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069" w:rsidRPr="00091069" w:rsidRDefault="00091069" w:rsidP="00091069">
      <w:pPr>
        <w:jc w:val="center"/>
        <w:rPr>
          <w:rFonts w:ascii="黑体" w:eastAsia="黑体" w:hAnsi="黑体" w:cs="Arial"/>
          <w:color w:val="333333"/>
          <w:kern w:val="0"/>
          <w:sz w:val="44"/>
          <w:szCs w:val="44"/>
        </w:rPr>
      </w:pPr>
      <w:bookmarkStart w:id="0" w:name="_GoBack"/>
      <w:r w:rsidRPr="00091069">
        <w:rPr>
          <w:rFonts w:ascii="黑体" w:eastAsia="黑体" w:hAnsi="黑体" w:cs="Arial" w:hint="eastAsia"/>
          <w:color w:val="333333"/>
          <w:kern w:val="0"/>
          <w:sz w:val="44"/>
          <w:szCs w:val="44"/>
        </w:rPr>
        <w:t>单选题</w:t>
      </w:r>
      <w:bookmarkEnd w:id="0"/>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水准面有无穷多个，任意一个异于大地水准面的水准面与大地水准面（）。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重合      B</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相等     C</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平行      D</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一定不平行</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地面某点的经度为E82°45'，该点所处的位置应该在三度带的（）带。</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A.26         B.27        C.28         D.29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中国沿海地区深度基准目前采用的是（）。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A.当地平均海面            B.海洋大地水准面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C.平均大地高潮面          D.理论最低潮面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4、</w:t>
      </w:r>
      <w:r>
        <w:rPr>
          <w:rFonts w:ascii="宋体" w:eastAsia="宋体" w:hAnsi="宋体" w:cs="Arial"/>
          <w:color w:val="333333"/>
          <w:kern w:val="0"/>
          <w:sz w:val="24"/>
          <w:szCs w:val="24"/>
        </w:rPr>
        <w:t>在以（）Km 为半径的范围内，可以采用水平面代替水准面进行距离测量。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A.5          B.10         C.15       D.20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用测回法对某一角进行观测6测回，第4测回的水平度盘起始位置的预定值应为（）。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A.30°       B.60°      C.90°        D.120°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6、</w:t>
      </w:r>
      <w:r>
        <w:rPr>
          <w:rFonts w:ascii="宋体" w:eastAsia="宋体" w:hAnsi="宋体" w:cs="Arial"/>
          <w:color w:val="333333"/>
          <w:kern w:val="0"/>
          <w:sz w:val="24"/>
          <w:szCs w:val="24"/>
        </w:rPr>
        <w:t>采用微倾式水准仪进行水准测量时，经过鉴定的仪器视准轴也会发生偏差，这是因为（）。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A.水准器气泡没有严格居中</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B.测量时受周围环境影响，仪器下沉等</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C.水准管轴和视准轴没有严格平行，存在i角</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D.操作不熟练，读数等发生偏差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8、</w:t>
      </w:r>
      <w:r>
        <w:rPr>
          <w:rFonts w:ascii="宋体" w:eastAsia="宋体" w:hAnsi="宋体" w:cs="Arial"/>
          <w:color w:val="333333"/>
          <w:kern w:val="0"/>
          <w:sz w:val="24"/>
          <w:szCs w:val="24"/>
        </w:rPr>
        <w:t>水准测量时，长水准管气泡居中说明（）。</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A.视准轴水平，且与仪器竖轴垂直    B.视准轴与水准管轴平行</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C.视准轴水平                     D.视准轴与圆水准器轴垂直</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9、</w:t>
      </w:r>
      <w:r>
        <w:rPr>
          <w:rFonts w:ascii="宋体" w:eastAsia="宋体" w:hAnsi="宋体" w:cs="Arial"/>
          <w:color w:val="333333"/>
          <w:kern w:val="0"/>
          <w:sz w:val="24"/>
          <w:szCs w:val="24"/>
        </w:rPr>
        <w:t>《工程测量规范》规定，四等水准测量中，视线离地面的最低高度应不小于（）。</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A.0.5m       B.0.2m        C.0.3m       D.1m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在三、四等水准测量中，同一站黑红面高差之差的理论值为（）mm。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A.0         B.100        C.4687或4787       D.不确定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w:t>
      </w:r>
      <w:r>
        <w:rPr>
          <w:rFonts w:ascii="宋体" w:eastAsia="宋体" w:hAnsi="宋体" w:cs="Arial" w:hint="eastAsia"/>
          <w:color w:val="333333"/>
          <w:kern w:val="0"/>
          <w:sz w:val="24"/>
          <w:szCs w:val="24"/>
        </w:rPr>
        <w:t>、《工程测量规范》规定，用DS3水准仪进行三等水准测量中红黑面高差之差不得超过（）。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A.2mm          B.3mm          C.5mm           D.10mm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w:t>
      </w:r>
      <w:r>
        <w:rPr>
          <w:rFonts w:ascii="宋体" w:eastAsia="宋体" w:hAnsi="宋体" w:cs="Arial" w:hint="eastAsia"/>
          <w:color w:val="333333"/>
          <w:kern w:val="0"/>
          <w:sz w:val="24"/>
          <w:szCs w:val="24"/>
        </w:rPr>
        <w:t>、《工程测量规范》规定，三等水准测量中，视线离地面的最低高度应不小于（）。</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A.0.1m B.0.2m C.0.3m D.0.5m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、整理水准测量数据时，计算检核所依据的基本公式是（）。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A.Σa-Σb=Σh B.Σh=ΣH终-ΣH始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C.Σa-Σb=Σh，h=H终-H始D.fh≦Fh</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、如果水准仪的十字丝横丝和竖轴不垂直，观测时要注意的是（）。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A.始终用十字丝的中间部分瞄准尺子上的刻划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B.始终用十字丝的一端瞄准尺子上的刻划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C.利用脚螺旋将十字丝横丝调成水平后，再用横丝读数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D.利用目估横丝应在的水平位臵，然后读数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、水准仪i角检测中，前后视距均为42m测得高差后，移仪器于一尺近旁测得远处尺上读数b′，其与应读前视b之差b′-b=-6mm，则此仪器的i角为（）。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A.-14.7′B.+14.7′ C.-29.5′ D.+29.5′</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6</w:t>
      </w:r>
      <w:r>
        <w:rPr>
          <w:rFonts w:ascii="宋体" w:eastAsia="宋体" w:hAnsi="宋体" w:cs="Arial" w:hint="eastAsia"/>
          <w:color w:val="333333"/>
          <w:kern w:val="0"/>
          <w:sz w:val="24"/>
          <w:szCs w:val="24"/>
        </w:rPr>
        <w:t>、已知A点高程H</w:t>
      </w:r>
      <w:r>
        <w:rPr>
          <w:rFonts w:ascii="宋体" w:eastAsia="宋体" w:hAnsi="宋体" w:cs="Arial"/>
          <w:color w:val="333333"/>
          <w:kern w:val="0"/>
          <w:sz w:val="15"/>
          <w:szCs w:val="15"/>
        </w:rPr>
        <w:t>A</w:t>
      </w:r>
      <w:r>
        <w:rPr>
          <w:rFonts w:ascii="宋体" w:eastAsia="宋体" w:hAnsi="宋体" w:cs="Arial"/>
          <w:color w:val="333333"/>
          <w:kern w:val="0"/>
          <w:sz w:val="24"/>
          <w:szCs w:val="24"/>
        </w:rPr>
        <w:t>=72.445</w:t>
      </w:r>
      <w:r>
        <w:rPr>
          <w:rFonts w:ascii="宋体" w:eastAsia="宋体" w:hAnsi="宋体" w:cs="Arial" w:hint="eastAsia"/>
          <w:color w:val="333333"/>
          <w:kern w:val="0"/>
          <w:sz w:val="24"/>
          <w:szCs w:val="24"/>
        </w:rPr>
        <w:t>m，高差</w:t>
      </w:r>
      <w:r>
        <w:rPr>
          <w:rFonts w:ascii="宋体" w:eastAsia="宋体" w:hAnsi="宋体" w:cs="Arial"/>
          <w:color w:val="333333"/>
          <w:kern w:val="0"/>
          <w:sz w:val="24"/>
          <w:szCs w:val="24"/>
        </w:rPr>
        <w:t>H</w:t>
      </w:r>
      <w:r>
        <w:rPr>
          <w:rFonts w:ascii="宋体" w:eastAsia="宋体" w:hAnsi="宋体" w:cs="Arial"/>
          <w:color w:val="333333"/>
          <w:kern w:val="0"/>
          <w:sz w:val="15"/>
          <w:szCs w:val="15"/>
        </w:rPr>
        <w:t>BA</w:t>
      </w:r>
      <w:r>
        <w:rPr>
          <w:rFonts w:ascii="宋体" w:eastAsia="宋体" w:hAnsi="宋体" w:cs="Arial"/>
          <w:color w:val="333333"/>
          <w:kern w:val="0"/>
          <w:sz w:val="24"/>
          <w:szCs w:val="24"/>
        </w:rPr>
        <w:t>=2.324</w:t>
      </w:r>
      <w:r>
        <w:rPr>
          <w:rFonts w:ascii="宋体" w:eastAsia="宋体" w:hAnsi="宋体" w:cs="Arial" w:hint="eastAsia"/>
          <w:color w:val="333333"/>
          <w:kern w:val="0"/>
          <w:sz w:val="24"/>
          <w:szCs w:val="24"/>
        </w:rPr>
        <w:t>m，则B点的高程H</w:t>
      </w:r>
      <w:r>
        <w:rPr>
          <w:rFonts w:ascii="宋体" w:eastAsia="宋体" w:hAnsi="宋体" w:cs="Arial"/>
          <w:color w:val="333333"/>
          <w:kern w:val="0"/>
          <w:sz w:val="15"/>
          <w:szCs w:val="15"/>
        </w:rPr>
        <w:t>B</w:t>
      </w:r>
      <w:r>
        <w:rPr>
          <w:rFonts w:ascii="宋体" w:eastAsia="宋体" w:hAnsi="宋体" w:cs="Arial" w:hint="eastAsia"/>
          <w:color w:val="333333"/>
          <w:kern w:val="0"/>
          <w:sz w:val="24"/>
          <w:szCs w:val="24"/>
        </w:rPr>
        <w:t>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A.74.769m B.70.121m C.-74.769m D.-70.121m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在高斯平面直角坐标系中，中央子午线的投影为（）。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A.x 轴          B.y 轴         C.z 轴          D.中心轴</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测量上所选用的平面直角坐标系，规定x轴正向指向（）。</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A.东方向       B.南方向       C.西方向       D.北方向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测量使用的高斯平面直角坐标系与数学使用的笛卡尔坐标系的区别是（）。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A.x与y轴互换，第一象限相同，象限逆时针编号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B.x与y轴互换，第一象限相同，象限顺时针编号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C.x与y轴不变，第一象限相同，象限顺时针编号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D.x与y轴互换，第一象限不同，象限顺时针编号</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组织测量工作应遵循的原则是：布局上从整体到局部，精度上由高级到低级，工作顺序上（）。</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A.先规划后实施                B.先细部再展开</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C.先碎部后控制                D.先控制后碎部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地面点的空间位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是用（）来表示。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A.地理坐标                    B.平面直角坐标</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color w:val="333333"/>
          <w:kern w:val="0"/>
          <w:sz w:val="24"/>
          <w:szCs w:val="24"/>
        </w:rPr>
        <w:t>.坐标和高程                 D.高斯平面直角坐标</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关于中央子午线的说法正确的是（）。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A.中央子午线又叫起始子午线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B.中央子午线位于高斯投影带的最边缘</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C.中央子午线通过英国格林尼治天文台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D.中央子午线经高斯投影无长度变形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两点绝对高程之差与该两点相对高程之差应为（）。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A.绝对值相等，符号相同        B.绝对值不等，符号相反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C.绝对值相等，符号相反       D.绝对值不等，符号相同</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1985国家高程基准中我国的水准原点高程为（）。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A.72.260m      B.72.269m      C.72.280m       D.72.289m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我国目前使用的最新高程系的标准名称是（）。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A.1956黄海高程系              B.1956年黄海高程系</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C.1985年国家高程基准          D.1985国家高程基准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已知A点在1956年黄海高程系中的高程为15.000m，则其在1985国家高程基准中的高程为（）m。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A.15.289m      B.15.389m       C.15.029m       D.14.971m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相对高程指的是地面点到（）的铅垂距离。</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A.假定水准面     B.大地水准面     C.地球椭球面      D.平均海水面</w:t>
      </w:r>
    </w:p>
    <w:p w:rsidR="00292BCE" w:rsidRDefault="00E43897" w:rsidP="00D14FBB">
      <w:pPr>
        <w:jc w:val="cente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下列关于角度单位，说法正确的是（）。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A.测量上一般不直接用弧度为角度单位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B.平面角的弧度的单位符号不可以省略</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C.度是国际单位制单位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D.多数情况下角度的误差是以弧度为单位表示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表示土地面积一般不用（）表示。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A.公顷        B.平方公里       C.平方米      D.平方分米</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3</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所有报废的测绘资料需经有关（）同意才能销毁。</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A.主管部门     B.部门领导       C.保管人员       D.保密机构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边界点是（）。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A.边界线上的任意点</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B.边界线上的转折点，包括描述弧段边界线的特征点</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C.相邻地块之间的界址点</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D.边界线上的转折点，不包括描述弧段边界线的特征点</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静止的海水面向陆地延伸，形成一个封闭的曲面，称为（）。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A.水准面        B.水平面       C.铅垂面      D.圆曲面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以下不属于测量工作的基本范畴是（）。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A.高差测量      B.距离测量     C.导线测量    D.角度测量</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在高斯平面直角坐标系中，横轴为（）。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A.x轴，向东为正               B.y轴，向东为正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C.x轴，向北为正D.y轴，向北为正</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color w:val="333333"/>
          <w:kern w:val="0"/>
          <w:sz w:val="24"/>
          <w:szCs w:val="24"/>
        </w:rPr>
        <w:t>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地球的近似半径为（）千米。</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A.6471        B.6371       C.6271       D.6171</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4</w:t>
      </w:r>
      <w:r>
        <w:rPr>
          <w:rFonts w:ascii="宋体" w:eastAsia="宋体" w:hAnsi="宋体" w:cs="Arial"/>
          <w:color w:val="333333"/>
          <w:kern w:val="0"/>
          <w:sz w:val="24"/>
          <w:szCs w:val="24"/>
        </w:rPr>
        <w:t>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测量工作的基本原则中“由高级到低级”，是对（）方面做出的要求。</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A.测量布局    B.测量程序   C.测量精度   D.测量质量</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4</w:t>
      </w:r>
      <w:r>
        <w:rPr>
          <w:rFonts w:ascii="宋体" w:eastAsia="宋体" w:hAnsi="宋体" w:cs="Arial"/>
          <w:color w:val="333333"/>
          <w:kern w:val="0"/>
          <w:sz w:val="24"/>
          <w:szCs w:val="24"/>
        </w:rPr>
        <w:t>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在GPS测量中，观测值都是以接收机的（）位置为准的，所以天线的相位中心线该与其几何中心保持一致。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A.几何中心               B. 点位中心</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C.相位中心               D.高斯投影平面中心</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43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如图1 所示的单结点水准网测量中，从已知水准点经四条水准路线测至结点E，A、B、C、D 四个点的高程和各自所测至E点的高差如表1所示，在每测站的观测同精度情况下，则E点的高程为（）。</w:t>
      </w:r>
    </w:p>
    <w:p w:rsidR="00292BCE" w:rsidRDefault="00E43897">
      <w:pPr>
        <w:pStyle w:val="a5"/>
        <w:shd w:val="clear" w:color="auto" w:fill="FFFFFF"/>
        <w:spacing w:before="0" w:beforeAutospacing="0" w:after="150" w:afterAutospacing="0"/>
        <w:textAlignment w:val="baseline"/>
        <w:rPr>
          <w:rFonts w:cs="Arial"/>
          <w:color w:val="333333"/>
        </w:rPr>
      </w:pPr>
      <w:r>
        <w:rPr>
          <w:rFonts w:cs="Arial" w:hint="eastAsia"/>
          <w:color w:val="333333"/>
        </w:rPr>
        <w:t>表一</w:t>
      </w:r>
    </w:p>
    <w:tbl>
      <w:tblPr>
        <w:tblStyle w:val="a6"/>
        <w:tblW w:w="8296" w:type="dxa"/>
        <w:jc w:val="center"/>
        <w:tblLayout w:type="fixed"/>
        <w:tblLook w:val="04A0"/>
      </w:tblPr>
      <w:tblGrid>
        <w:gridCol w:w="1271"/>
        <w:gridCol w:w="2877"/>
        <w:gridCol w:w="2074"/>
        <w:gridCol w:w="2074"/>
      </w:tblGrid>
      <w:tr w:rsidR="00292BCE">
        <w:trPr>
          <w:trHeight w:val="331"/>
          <w:jc w:val="center"/>
        </w:trPr>
        <w:tc>
          <w:tcPr>
            <w:tcW w:w="1271"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点名</w:t>
            </w:r>
          </w:p>
        </w:tc>
        <w:tc>
          <w:tcPr>
            <w:tcW w:w="2877"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高程（m）</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测站数</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观测高差</w:t>
            </w:r>
          </w:p>
        </w:tc>
      </w:tr>
      <w:tr w:rsidR="00292BCE">
        <w:trPr>
          <w:trHeight w:val="295"/>
          <w:jc w:val="center"/>
        </w:trPr>
        <w:tc>
          <w:tcPr>
            <w:tcW w:w="1271"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A</w:t>
            </w:r>
          </w:p>
        </w:tc>
        <w:tc>
          <w:tcPr>
            <w:tcW w:w="2877"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5</w:t>
            </w:r>
            <w:r>
              <w:rPr>
                <w:rFonts w:ascii="宋体" w:eastAsia="宋体" w:hAnsi="宋体" w:cs="Arial"/>
                <w:color w:val="333333"/>
                <w:sz w:val="22"/>
                <w:szCs w:val="18"/>
              </w:rPr>
              <w:t>7.960</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4</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w:t>
            </w:r>
            <w:r>
              <w:rPr>
                <w:rFonts w:ascii="宋体" w:eastAsia="宋体" w:hAnsi="宋体" w:cs="Arial"/>
                <w:color w:val="333333"/>
                <w:sz w:val="22"/>
                <w:szCs w:val="18"/>
              </w:rPr>
              <w:t>9.201</w:t>
            </w:r>
          </w:p>
        </w:tc>
      </w:tr>
      <w:tr w:rsidR="00292BCE">
        <w:trPr>
          <w:trHeight w:val="256"/>
          <w:jc w:val="center"/>
        </w:trPr>
        <w:tc>
          <w:tcPr>
            <w:tcW w:w="1271"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B</w:t>
            </w:r>
          </w:p>
        </w:tc>
        <w:tc>
          <w:tcPr>
            <w:tcW w:w="2877"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4</w:t>
            </w:r>
            <w:r>
              <w:rPr>
                <w:rFonts w:ascii="宋体" w:eastAsia="宋体" w:hAnsi="宋体" w:cs="Arial"/>
                <w:color w:val="333333"/>
                <w:sz w:val="22"/>
                <w:szCs w:val="18"/>
              </w:rPr>
              <w:t>0.460</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4</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w:t>
            </w:r>
            <w:r>
              <w:rPr>
                <w:rFonts w:ascii="宋体" w:eastAsia="宋体" w:hAnsi="宋体" w:cs="Arial"/>
                <w:color w:val="333333"/>
                <w:sz w:val="22"/>
                <w:szCs w:val="18"/>
              </w:rPr>
              <w:t>8.324</w:t>
            </w:r>
          </w:p>
        </w:tc>
      </w:tr>
      <w:tr w:rsidR="00292BCE">
        <w:trPr>
          <w:trHeight w:val="233"/>
          <w:jc w:val="center"/>
        </w:trPr>
        <w:tc>
          <w:tcPr>
            <w:tcW w:w="1271"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C</w:t>
            </w:r>
          </w:p>
        </w:tc>
        <w:tc>
          <w:tcPr>
            <w:tcW w:w="2877"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4</w:t>
            </w:r>
            <w:r>
              <w:rPr>
                <w:rFonts w:ascii="宋体" w:eastAsia="宋体" w:hAnsi="宋体" w:cs="Arial"/>
                <w:color w:val="333333"/>
                <w:sz w:val="22"/>
                <w:szCs w:val="18"/>
              </w:rPr>
              <w:t>1.202</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color w:val="333333"/>
                <w:sz w:val="22"/>
                <w:szCs w:val="18"/>
              </w:rPr>
              <w:t>3</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w:t>
            </w:r>
            <w:r>
              <w:rPr>
                <w:rFonts w:ascii="宋体" w:eastAsia="宋体" w:hAnsi="宋体" w:cs="Arial"/>
                <w:color w:val="333333"/>
                <w:sz w:val="22"/>
                <w:szCs w:val="18"/>
              </w:rPr>
              <w:t>7.556</w:t>
            </w:r>
          </w:p>
        </w:tc>
      </w:tr>
      <w:tr w:rsidR="00292BCE">
        <w:trPr>
          <w:trHeight w:val="70"/>
          <w:jc w:val="center"/>
        </w:trPr>
        <w:tc>
          <w:tcPr>
            <w:tcW w:w="1271"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D</w:t>
            </w:r>
          </w:p>
        </w:tc>
        <w:tc>
          <w:tcPr>
            <w:tcW w:w="2877"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5</w:t>
            </w:r>
            <w:r>
              <w:rPr>
                <w:rFonts w:ascii="宋体" w:eastAsia="宋体" w:hAnsi="宋体" w:cs="Arial"/>
                <w:color w:val="333333"/>
                <w:sz w:val="22"/>
                <w:szCs w:val="18"/>
              </w:rPr>
              <w:t>7.060</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3</w:t>
            </w:r>
          </w:p>
        </w:tc>
        <w:tc>
          <w:tcPr>
            <w:tcW w:w="2074" w:type="dxa"/>
            <w:vAlign w:val="center"/>
          </w:tcPr>
          <w:p w:rsidR="00292BCE" w:rsidRDefault="00E43897">
            <w:pPr>
              <w:jc w:val="center"/>
              <w:rPr>
                <w:rFonts w:ascii="宋体" w:eastAsia="宋体" w:hAnsi="宋体" w:cs="Arial"/>
                <w:color w:val="333333"/>
                <w:sz w:val="22"/>
                <w:szCs w:val="18"/>
              </w:rPr>
            </w:pPr>
            <w:r>
              <w:rPr>
                <w:rFonts w:ascii="宋体" w:eastAsia="宋体" w:hAnsi="宋体" w:cs="Arial" w:hint="eastAsia"/>
                <w:color w:val="333333"/>
                <w:sz w:val="22"/>
                <w:szCs w:val="18"/>
              </w:rPr>
              <w:t>-</w:t>
            </w:r>
            <w:r>
              <w:rPr>
                <w:rFonts w:ascii="宋体" w:eastAsia="宋体" w:hAnsi="宋体" w:cs="Arial"/>
                <w:color w:val="333333"/>
                <w:sz w:val="22"/>
                <w:szCs w:val="18"/>
              </w:rPr>
              <w:t>8.293</w:t>
            </w:r>
          </w:p>
        </w:tc>
      </w:tr>
    </w:tbl>
    <w:p w:rsidR="00292BCE" w:rsidRDefault="00E43897">
      <w:pPr>
        <w:rPr>
          <w:rFonts w:ascii="宋体" w:eastAsia="宋体" w:hAnsi="宋体" w:cs="Arial"/>
          <w:color w:val="333333"/>
          <w:sz w:val="18"/>
          <w:szCs w:val="18"/>
        </w:rPr>
      </w:pPr>
      <w:r>
        <w:rPr>
          <w:noProof/>
        </w:rPr>
        <w:lastRenderedPageBreak/>
        <w:drawing>
          <wp:inline distT="0" distB="0" distL="0" distR="0">
            <wp:extent cx="5274310" cy="266128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74310" cy="2661285"/>
                    </a:xfrm>
                    <a:prstGeom prst="rect">
                      <a:avLst/>
                    </a:prstGeom>
                  </pic:spPr>
                </pic:pic>
              </a:graphicData>
            </a:graphic>
          </wp:inline>
        </w:drawing>
      </w:r>
    </w:p>
    <w:p w:rsidR="00292BCE" w:rsidRDefault="00E43897">
      <w:pPr>
        <w:pStyle w:val="a5"/>
        <w:shd w:val="clear" w:color="auto" w:fill="FFFFFF"/>
        <w:spacing w:before="0" w:beforeAutospacing="0" w:after="150" w:afterAutospacing="0"/>
        <w:textAlignment w:val="baseline"/>
        <w:rPr>
          <w:rFonts w:cs="Arial"/>
          <w:color w:val="333333"/>
        </w:rPr>
      </w:pPr>
      <w:r>
        <w:rPr>
          <w:rFonts w:cs="Arial"/>
          <w:color w:val="333333"/>
        </w:rPr>
        <w:t xml:space="preserve">A.48.725     B.48.766     C.48.768     D.48.767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44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某市建成区面积500平方千米，建筑总面积20000万平方米，建筑占地总面积</w:t>
      </w:r>
      <w:r>
        <w:rPr>
          <w:rFonts w:ascii="宋体" w:eastAsia="宋体" w:hAnsi="宋体" w:cs="Arial" w:hint="eastAsia"/>
          <w:color w:val="333333"/>
          <w:kern w:val="0"/>
          <w:sz w:val="24"/>
          <w:szCs w:val="24"/>
        </w:rPr>
        <w:t>2</w:t>
      </w:r>
      <w:r>
        <w:rPr>
          <w:rFonts w:ascii="宋体" w:eastAsia="宋体" w:hAnsi="宋体" w:cs="Arial"/>
          <w:color w:val="333333"/>
          <w:kern w:val="0"/>
          <w:sz w:val="24"/>
          <w:szCs w:val="24"/>
        </w:rPr>
        <w:t>500万平方米。该市土地利用强度的城镇建筑密度为(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A.8           B.0.4         C.0.125         D.0.05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45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下列关于对测绘资料的保存或处理，说法错误的是（）。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A.有报废的测绘资料需经有关保密机构同意才能销毁</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B.数字化测绘资料比传统的纸介质数据资料更好保管和保密</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C.测绘资料未经批准不得以任何形式向外扩散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D.任何单位和个人不得私自复制测绘资料</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4</w:t>
      </w:r>
      <w:r>
        <w:rPr>
          <w:rFonts w:ascii="宋体" w:eastAsia="宋体" w:hAnsi="宋体" w:cs="Arial" w:hint="eastAsia"/>
          <w:color w:val="333333"/>
          <w:kern w:val="0"/>
          <w:sz w:val="24"/>
          <w:szCs w:val="24"/>
        </w:rPr>
        <w:t>7、</w:t>
      </w:r>
      <w:r>
        <w:rPr>
          <w:rFonts w:ascii="宋体" w:eastAsia="宋体" w:hAnsi="宋体" w:cs="Arial"/>
          <w:color w:val="333333"/>
          <w:kern w:val="0"/>
          <w:sz w:val="24"/>
          <w:szCs w:val="24"/>
        </w:rPr>
        <w:t>建筑方格网的最大优点是可以采用（）进行细部放样。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A.直角坐标法   B.极坐标法   C.后方交会法  D.前方交会法</w:t>
      </w:r>
    </w:p>
    <w:p w:rsidR="00292BCE" w:rsidRDefault="00E43897">
      <w:pPr>
        <w:rPr>
          <w:rFonts w:ascii="宋体" w:eastAsia="宋体" w:hAnsi="宋体" w:cs="Arial"/>
          <w:color w:val="333333"/>
          <w:sz w:val="18"/>
          <w:szCs w:val="18"/>
        </w:rPr>
      </w:pPr>
      <w:r>
        <w:rPr>
          <w:rFonts w:ascii="宋体" w:eastAsia="宋体" w:hAnsi="宋体" w:cs="Arial"/>
          <w:color w:val="333333"/>
          <w:sz w:val="18"/>
          <w:szCs w:val="18"/>
        </w:rPr>
        <w:t>极坐标法适用于测设点靠近控制点，便于量距的地方。</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49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立交桥工程具有线形结构复杂，施工精度高的特点。为施工方便，一般选择独立坐标系统，并将原点选在（）上。</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A.工地以外的西北角           B.工地以外的西南角</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C.工地以外的东南角           D.工地以外的东北角</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50</w:t>
      </w:r>
      <w:r>
        <w:rPr>
          <w:rFonts w:ascii="宋体" w:eastAsia="宋体" w:hAnsi="宋体" w:cs="Arial" w:hint="eastAsia"/>
          <w:color w:val="333333"/>
          <w:kern w:val="0"/>
          <w:sz w:val="24"/>
          <w:szCs w:val="24"/>
        </w:rPr>
        <w:t>、一钢尺名义长度为30米，与标准长度比较的实际长度为30.0</w:t>
      </w:r>
      <w:r>
        <w:rPr>
          <w:rFonts w:ascii="宋体" w:eastAsia="宋体" w:hAnsi="宋体" w:cs="Arial"/>
          <w:color w:val="333333"/>
          <w:kern w:val="0"/>
          <w:sz w:val="24"/>
          <w:szCs w:val="24"/>
        </w:rPr>
        <w:t>2</w:t>
      </w:r>
      <w:r>
        <w:rPr>
          <w:rFonts w:ascii="宋体" w:eastAsia="宋体" w:hAnsi="宋体" w:cs="Arial" w:hint="eastAsia"/>
          <w:color w:val="333333"/>
          <w:kern w:val="0"/>
          <w:sz w:val="24"/>
          <w:szCs w:val="24"/>
        </w:rPr>
        <w:t>5 米，用其量得两点间的距离为</w:t>
      </w:r>
      <w:r>
        <w:rPr>
          <w:rFonts w:ascii="宋体" w:eastAsia="宋体" w:hAnsi="宋体" w:cs="Arial"/>
          <w:color w:val="333333"/>
          <w:kern w:val="0"/>
          <w:sz w:val="24"/>
          <w:szCs w:val="24"/>
        </w:rPr>
        <w:t>54.231</w:t>
      </w:r>
      <w:r>
        <w:rPr>
          <w:rFonts w:ascii="宋体" w:eastAsia="宋体" w:hAnsi="宋体" w:cs="Arial" w:hint="eastAsia"/>
          <w:color w:val="333333"/>
          <w:kern w:val="0"/>
          <w:sz w:val="24"/>
          <w:szCs w:val="24"/>
        </w:rPr>
        <w:t>米，该距离的实际长度是（）。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4.</w:t>
      </w:r>
      <w:r>
        <w:rPr>
          <w:rFonts w:ascii="宋体" w:eastAsia="宋体" w:hAnsi="宋体" w:cs="Arial"/>
          <w:color w:val="333333"/>
          <w:kern w:val="0"/>
          <w:sz w:val="24"/>
          <w:szCs w:val="24"/>
        </w:rPr>
        <w:t>267</w:t>
      </w:r>
      <w:r>
        <w:rPr>
          <w:rFonts w:ascii="宋体" w:eastAsia="宋体" w:hAnsi="宋体" w:cs="Arial" w:hint="eastAsia"/>
          <w:color w:val="333333"/>
          <w:kern w:val="0"/>
          <w:sz w:val="24"/>
          <w:szCs w:val="24"/>
        </w:rPr>
        <w:t>m B.</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4.</w:t>
      </w:r>
      <w:r>
        <w:rPr>
          <w:rFonts w:ascii="宋体" w:eastAsia="宋体" w:hAnsi="宋体" w:cs="Arial"/>
          <w:color w:val="333333"/>
          <w:kern w:val="0"/>
          <w:sz w:val="24"/>
          <w:szCs w:val="24"/>
        </w:rPr>
        <w:t>276</w:t>
      </w:r>
      <w:r>
        <w:rPr>
          <w:rFonts w:ascii="宋体" w:eastAsia="宋体" w:hAnsi="宋体" w:cs="Arial" w:hint="eastAsia"/>
          <w:color w:val="333333"/>
          <w:kern w:val="0"/>
          <w:sz w:val="24"/>
          <w:szCs w:val="24"/>
        </w:rPr>
        <w:t>m C.</w:t>
      </w:r>
      <w:r>
        <w:rPr>
          <w:rFonts w:ascii="宋体" w:eastAsia="宋体" w:hAnsi="宋体" w:cs="Arial"/>
          <w:color w:val="333333"/>
          <w:kern w:val="0"/>
          <w:sz w:val="24"/>
          <w:szCs w:val="24"/>
        </w:rPr>
        <w:t>54.186</w:t>
      </w:r>
      <w:r>
        <w:rPr>
          <w:rFonts w:ascii="宋体" w:eastAsia="宋体" w:hAnsi="宋体" w:cs="Arial" w:hint="eastAsia"/>
          <w:color w:val="333333"/>
          <w:kern w:val="0"/>
          <w:sz w:val="24"/>
          <w:szCs w:val="24"/>
        </w:rPr>
        <w:t>m D.</w:t>
      </w:r>
      <w:r>
        <w:rPr>
          <w:rFonts w:ascii="宋体" w:eastAsia="宋体" w:hAnsi="宋体" w:cs="Arial"/>
          <w:color w:val="333333"/>
          <w:kern w:val="0"/>
          <w:sz w:val="24"/>
          <w:szCs w:val="24"/>
        </w:rPr>
        <w:t>54.168</w:t>
      </w:r>
      <w:r>
        <w:rPr>
          <w:rFonts w:ascii="宋体" w:eastAsia="宋体" w:hAnsi="宋体" w:cs="Arial" w:hint="eastAsia"/>
          <w:color w:val="333333"/>
          <w:kern w:val="0"/>
          <w:sz w:val="24"/>
          <w:szCs w:val="24"/>
        </w:rPr>
        <w:t>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1</w:t>
      </w:r>
      <w:r>
        <w:rPr>
          <w:rFonts w:ascii="宋体" w:eastAsia="宋体" w:hAnsi="宋体" w:cs="Arial" w:hint="eastAsia"/>
          <w:color w:val="333333"/>
          <w:kern w:val="0"/>
          <w:sz w:val="24"/>
          <w:szCs w:val="24"/>
        </w:rPr>
        <w:t>、下列是AB直线用经纬仪定线的步骤，其操作顺序正确的是（）。（</w:t>
      </w:r>
      <w:r>
        <w:rPr>
          <w:rFonts w:ascii="宋体" w:eastAsia="宋体" w:hAnsi="宋体" w:cs="Arial"/>
          <w:color w:val="333333"/>
          <w:kern w:val="0"/>
          <w:sz w:val="24"/>
          <w:szCs w:val="24"/>
        </w:rPr>
        <w:t>1</w:t>
      </w:r>
      <w:r>
        <w:rPr>
          <w:rFonts w:ascii="宋体" w:eastAsia="宋体" w:hAnsi="宋体" w:cs="Arial" w:hint="eastAsia"/>
          <w:color w:val="333333"/>
          <w:kern w:val="0"/>
          <w:sz w:val="24"/>
          <w:szCs w:val="24"/>
        </w:rPr>
        <w:t>）指挥乙手持的标志移动，使标志与十字丝竖丝重合（</w:t>
      </w:r>
      <w:r>
        <w:rPr>
          <w:rFonts w:ascii="宋体" w:eastAsia="宋体" w:hAnsi="宋体" w:cs="Arial"/>
          <w:color w:val="333333"/>
          <w:kern w:val="0"/>
          <w:sz w:val="24"/>
          <w:szCs w:val="24"/>
        </w:rPr>
        <w:t>2</w:t>
      </w:r>
      <w:r>
        <w:rPr>
          <w:rFonts w:ascii="宋体" w:eastAsia="宋体" w:hAnsi="宋体" w:cs="Arial" w:hint="eastAsia"/>
          <w:color w:val="333333"/>
          <w:kern w:val="0"/>
          <w:sz w:val="24"/>
          <w:szCs w:val="24"/>
        </w:rPr>
        <w:t>）在A处安置经纬仪，对中、整平（</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）用望远镜照准B点处竖立的标杆（</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）水平制动螺旋拧紧，将望远镜俯向1点处（5）标志处即为定点1处，同理可定其他点</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color w:val="333333"/>
          <w:kern w:val="0"/>
          <w:sz w:val="24"/>
          <w:szCs w:val="24"/>
        </w:rPr>
        <w:t>1)(2)(3)(4)(5)</w:t>
      </w:r>
      <w:r>
        <w:rPr>
          <w:rFonts w:ascii="宋体" w:eastAsia="宋体" w:hAnsi="宋体" w:cs="Arial" w:hint="eastAsia"/>
          <w:color w:val="333333"/>
          <w:kern w:val="0"/>
          <w:sz w:val="24"/>
          <w:szCs w:val="24"/>
        </w:rPr>
        <w:t>B. (</w:t>
      </w:r>
      <w:r>
        <w:rPr>
          <w:rFonts w:ascii="宋体" w:eastAsia="宋体" w:hAnsi="宋体" w:cs="Arial"/>
          <w:color w:val="333333"/>
          <w:kern w:val="0"/>
          <w:sz w:val="24"/>
          <w:szCs w:val="24"/>
        </w:rPr>
        <w:t>2)(3)(4)(1)(5)</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color w:val="333333"/>
          <w:kern w:val="0"/>
          <w:sz w:val="24"/>
          <w:szCs w:val="24"/>
        </w:rPr>
        <w:t>3)(2)(1)(4)(5)</w:t>
      </w:r>
      <w:r>
        <w:rPr>
          <w:rFonts w:ascii="宋体" w:eastAsia="宋体" w:hAnsi="宋体" w:cs="Arial" w:hint="eastAsia"/>
          <w:color w:val="333333"/>
          <w:kern w:val="0"/>
          <w:sz w:val="24"/>
          <w:szCs w:val="24"/>
        </w:rPr>
        <w:t>D. (</w:t>
      </w:r>
      <w:r>
        <w:rPr>
          <w:rFonts w:ascii="宋体" w:eastAsia="宋体" w:hAnsi="宋体" w:cs="Arial"/>
          <w:color w:val="333333"/>
          <w:kern w:val="0"/>
          <w:sz w:val="24"/>
          <w:szCs w:val="24"/>
        </w:rPr>
        <w:t xml:space="preserve">3)(1)(2)(4)(5)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52</w:t>
      </w:r>
      <w:r>
        <w:rPr>
          <w:rFonts w:ascii="宋体" w:eastAsia="宋体" w:hAnsi="宋体" w:cs="Arial" w:hint="eastAsia"/>
          <w:color w:val="333333"/>
          <w:kern w:val="0"/>
          <w:sz w:val="24"/>
          <w:szCs w:val="24"/>
        </w:rPr>
        <w:t>、直线的坐标方位角是按（）方式量取的。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A.坐标纵轴北端逆时针B.坐标横轴东端逆时针</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C.坐标纵轴北端顺时针D.坐标横轴东端顺时针</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、已知线段AB的水平距离为2</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0米，线段AB的方位角为1</w:t>
      </w:r>
      <w:r>
        <w:rPr>
          <w:rFonts w:ascii="宋体" w:eastAsia="宋体" w:hAnsi="宋体" w:cs="Arial"/>
          <w:color w:val="333333"/>
          <w:kern w:val="0"/>
          <w:sz w:val="24"/>
          <w:szCs w:val="24"/>
        </w:rPr>
        <w:t>25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14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37</w:t>
      </w:r>
      <w:r>
        <w:rPr>
          <w:rFonts w:ascii="宋体" w:eastAsia="宋体" w:hAnsi="宋体" w:cs="Arial" w:hint="eastAsia"/>
          <w:color w:val="333333"/>
          <w:kern w:val="0"/>
          <w:sz w:val="24"/>
          <w:szCs w:val="24"/>
        </w:rPr>
        <w:t>〃，则线段AB的X轴方向的坐标增量为（）。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A.+14</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263</w:t>
      </w:r>
      <w:r>
        <w:rPr>
          <w:rFonts w:ascii="宋体" w:eastAsia="宋体" w:hAnsi="宋体" w:cs="Arial" w:hint="eastAsia"/>
          <w:color w:val="333333"/>
          <w:kern w:val="0"/>
          <w:sz w:val="24"/>
          <w:szCs w:val="24"/>
        </w:rPr>
        <w:t>B.-14</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263</w:t>
      </w:r>
      <w:r>
        <w:rPr>
          <w:rFonts w:ascii="宋体" w:eastAsia="宋体" w:hAnsi="宋体" w:cs="Arial" w:hint="eastAsia"/>
          <w:color w:val="333333"/>
          <w:kern w:val="0"/>
          <w:sz w:val="24"/>
          <w:szCs w:val="24"/>
        </w:rPr>
        <w:t>C.+</w:t>
      </w:r>
      <w:r>
        <w:rPr>
          <w:rFonts w:ascii="宋体" w:eastAsia="宋体" w:hAnsi="宋体" w:cs="Arial"/>
          <w:color w:val="333333"/>
          <w:kern w:val="0"/>
          <w:sz w:val="24"/>
          <w:szCs w:val="24"/>
        </w:rPr>
        <w:t>204.176</w:t>
      </w:r>
      <w:r>
        <w:rPr>
          <w:rFonts w:ascii="宋体" w:eastAsia="宋体" w:hAnsi="宋体" w:cs="Arial" w:hint="eastAsia"/>
          <w:color w:val="333333"/>
          <w:kern w:val="0"/>
          <w:sz w:val="24"/>
          <w:szCs w:val="24"/>
        </w:rPr>
        <w:t>D.-</w:t>
      </w:r>
      <w:r>
        <w:rPr>
          <w:rFonts w:ascii="宋体" w:eastAsia="宋体" w:hAnsi="宋体" w:cs="Arial"/>
          <w:color w:val="333333"/>
          <w:kern w:val="0"/>
          <w:sz w:val="24"/>
          <w:szCs w:val="24"/>
        </w:rPr>
        <w:t>204.176</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54、坐标反算就是（）。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A.根据边长和方位角计算坐标增量，再根据已知点高程计算待定点高程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B.根据两点的坐标，计算边长和方位角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C.根据水平角计算方位角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D.以上都不对</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55、坐标方位角为2</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0°的直线，其象限角应为（）。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A.南西</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0°B.西南</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0° C.北东</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0° D.东北</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0°</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6</w:t>
      </w:r>
      <w:r>
        <w:rPr>
          <w:rFonts w:ascii="宋体" w:eastAsia="宋体" w:hAnsi="宋体" w:cs="Arial" w:hint="eastAsia"/>
          <w:color w:val="333333"/>
          <w:kern w:val="0"/>
          <w:sz w:val="24"/>
          <w:szCs w:val="24"/>
        </w:rPr>
        <w:t>、在导线ABC中，BA、BC的坐标方位角分别为2</w:t>
      </w:r>
      <w:r>
        <w:rPr>
          <w:rFonts w:ascii="宋体" w:eastAsia="宋体" w:hAnsi="宋体" w:cs="Arial"/>
          <w:color w:val="333333"/>
          <w:kern w:val="0"/>
          <w:sz w:val="24"/>
          <w:szCs w:val="24"/>
        </w:rPr>
        <w:t>11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27</w:t>
      </w:r>
      <w:r>
        <w:rPr>
          <w:rFonts w:ascii="宋体" w:eastAsia="宋体" w:hAnsi="宋体" w:cs="Arial" w:hint="eastAsia"/>
          <w:color w:val="333333"/>
          <w:kern w:val="0"/>
          <w:sz w:val="24"/>
          <w:szCs w:val="24"/>
        </w:rPr>
        <w:t>′和1</w:t>
      </w:r>
      <w:r>
        <w:rPr>
          <w:rFonts w:ascii="宋体" w:eastAsia="宋体" w:hAnsi="宋体" w:cs="Arial"/>
          <w:color w:val="333333"/>
          <w:kern w:val="0"/>
          <w:sz w:val="24"/>
          <w:szCs w:val="24"/>
        </w:rPr>
        <w:t>26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27</w:t>
      </w:r>
      <w:r>
        <w:rPr>
          <w:rFonts w:ascii="宋体" w:eastAsia="宋体" w:hAnsi="宋体" w:cs="Arial" w:hint="eastAsia"/>
          <w:color w:val="333333"/>
          <w:kern w:val="0"/>
          <w:sz w:val="24"/>
          <w:szCs w:val="24"/>
        </w:rPr>
        <w:t>′，则左夹角∠ ABC为（）。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A.8</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°B.9</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 C.27</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°D.－26</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7</w:t>
      </w:r>
      <w:r>
        <w:rPr>
          <w:rFonts w:ascii="宋体" w:eastAsia="宋体" w:hAnsi="宋体" w:cs="Arial" w:hint="eastAsia"/>
          <w:color w:val="333333"/>
          <w:kern w:val="0"/>
          <w:sz w:val="24"/>
          <w:szCs w:val="24"/>
        </w:rPr>
        <w:t>、第Ⅱ象限, 象限角R与方位角α的关系为（）。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A.α =R B.α =180°-｜R｜</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C.α =180°+ R D.α =360°-｜R｜</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8</w:t>
      </w:r>
      <w:r>
        <w:rPr>
          <w:rFonts w:ascii="宋体" w:eastAsia="宋体" w:hAnsi="宋体" w:cs="Arial" w:hint="eastAsia"/>
          <w:color w:val="333333"/>
          <w:kern w:val="0"/>
          <w:sz w:val="24"/>
          <w:szCs w:val="24"/>
        </w:rPr>
        <w:t>、已知A点坐标为（3</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5.7，437.8），B点坐标为（3</w:t>
      </w:r>
      <w:r>
        <w:rPr>
          <w:rFonts w:ascii="宋体" w:eastAsia="宋体" w:hAnsi="宋体" w:cs="Arial"/>
          <w:color w:val="333333"/>
          <w:kern w:val="0"/>
          <w:sz w:val="24"/>
          <w:szCs w:val="24"/>
        </w:rPr>
        <w:t>06.8</w:t>
      </w:r>
      <w:r>
        <w:rPr>
          <w:rFonts w:ascii="宋体" w:eastAsia="宋体" w:hAnsi="宋体" w:cs="Arial" w:hint="eastAsia"/>
          <w:color w:val="333333"/>
          <w:kern w:val="0"/>
          <w:sz w:val="24"/>
          <w:szCs w:val="24"/>
        </w:rPr>
        <w:t>， 46</w:t>
      </w:r>
      <w:r>
        <w:rPr>
          <w:rFonts w:ascii="宋体" w:eastAsia="宋体" w:hAnsi="宋体" w:cs="Arial"/>
          <w:color w:val="333333"/>
          <w:kern w:val="0"/>
          <w:sz w:val="24"/>
          <w:szCs w:val="24"/>
        </w:rPr>
        <w:t>6.7</w:t>
      </w:r>
      <w:r>
        <w:rPr>
          <w:rFonts w:ascii="宋体" w:eastAsia="宋体" w:hAnsi="宋体" w:cs="Arial" w:hint="eastAsia"/>
          <w:color w:val="333333"/>
          <w:kern w:val="0"/>
          <w:sz w:val="24"/>
          <w:szCs w:val="24"/>
        </w:rPr>
        <w:t>），则AB边的坐标方位角为（）度。</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A.45 B.315 C.225 D.135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5</w:t>
      </w:r>
      <w:r>
        <w:rPr>
          <w:rFonts w:ascii="宋体" w:eastAsia="宋体" w:hAnsi="宋体" w:cs="Arial"/>
          <w:color w:val="333333"/>
          <w:kern w:val="0"/>
          <w:sz w:val="24"/>
          <w:szCs w:val="24"/>
        </w:rPr>
        <w:t>9</w:t>
      </w:r>
      <w:r>
        <w:rPr>
          <w:rFonts w:ascii="宋体" w:eastAsia="宋体" w:hAnsi="宋体" w:cs="Arial" w:hint="eastAsia"/>
          <w:color w:val="333333"/>
          <w:kern w:val="0"/>
          <w:sz w:val="24"/>
          <w:szCs w:val="24"/>
        </w:rPr>
        <w:t>、视距测量时用望远镜内视距丝装置，根据几何观测原理，同时测定两点间的（）的方法。</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A.距离和高差B.水平距离和高差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C.距离和高程D.倾斜距离和高差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6</w:t>
      </w:r>
      <w:r>
        <w:rPr>
          <w:rFonts w:ascii="宋体" w:eastAsia="宋体" w:hAnsi="宋体" w:cs="Arial"/>
          <w:color w:val="333333"/>
          <w:kern w:val="0"/>
          <w:sz w:val="24"/>
          <w:szCs w:val="24"/>
        </w:rPr>
        <w:t>0</w:t>
      </w:r>
      <w:r>
        <w:rPr>
          <w:rFonts w:ascii="宋体" w:eastAsia="宋体" w:hAnsi="宋体" w:cs="Arial" w:hint="eastAsia"/>
          <w:color w:val="333333"/>
          <w:kern w:val="0"/>
          <w:sz w:val="24"/>
          <w:szCs w:val="24"/>
        </w:rPr>
        <w:t>、已知A、 B两点坐标为A （1</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0.00， 1</w:t>
      </w:r>
      <w:r>
        <w:rPr>
          <w:rFonts w:ascii="宋体" w:eastAsia="宋体" w:hAnsi="宋体" w:cs="Arial"/>
          <w:color w:val="333333"/>
          <w:kern w:val="0"/>
          <w:sz w:val="24"/>
          <w:szCs w:val="24"/>
        </w:rPr>
        <w:t>5</w:t>
      </w:r>
      <w:r>
        <w:rPr>
          <w:rFonts w:ascii="宋体" w:eastAsia="宋体" w:hAnsi="宋体" w:cs="Arial" w:hint="eastAsia"/>
          <w:color w:val="333333"/>
          <w:kern w:val="0"/>
          <w:sz w:val="24"/>
          <w:szCs w:val="24"/>
        </w:rPr>
        <w:t>0.00）， B （</w:t>
      </w:r>
      <w:r>
        <w:rPr>
          <w:rFonts w:ascii="宋体" w:eastAsia="宋体" w:hAnsi="宋体" w:cs="Arial"/>
          <w:color w:val="333333"/>
          <w:kern w:val="0"/>
          <w:sz w:val="24"/>
          <w:szCs w:val="24"/>
        </w:rPr>
        <w:t>13</w:t>
      </w:r>
      <w:r>
        <w:rPr>
          <w:rFonts w:ascii="宋体" w:eastAsia="宋体" w:hAnsi="宋体" w:cs="Arial" w:hint="eastAsia"/>
          <w:color w:val="333333"/>
          <w:kern w:val="0"/>
          <w:sz w:val="24"/>
          <w:szCs w:val="24"/>
        </w:rPr>
        <w:t>0.00，</w:t>
      </w:r>
      <w:r>
        <w:rPr>
          <w:rFonts w:ascii="宋体" w:eastAsia="宋体" w:hAnsi="宋体" w:cs="Arial"/>
          <w:color w:val="333333"/>
          <w:kern w:val="0"/>
          <w:sz w:val="24"/>
          <w:szCs w:val="24"/>
        </w:rPr>
        <w:t>20</w:t>
      </w:r>
      <w:r>
        <w:rPr>
          <w:rFonts w:ascii="宋体" w:eastAsia="宋体" w:hAnsi="宋体" w:cs="Arial" w:hint="eastAsia"/>
          <w:color w:val="333333"/>
          <w:kern w:val="0"/>
          <w:sz w:val="24"/>
          <w:szCs w:val="24"/>
        </w:rPr>
        <w:t>0.00），待测设点P的坐标为（1</w:t>
      </w:r>
      <w:r>
        <w:rPr>
          <w:rFonts w:ascii="宋体" w:eastAsia="宋体" w:hAnsi="宋体" w:cs="Arial"/>
          <w:color w:val="333333"/>
          <w:kern w:val="0"/>
          <w:sz w:val="24"/>
          <w:szCs w:val="24"/>
        </w:rPr>
        <w:t>8</w:t>
      </w:r>
      <w:r>
        <w:rPr>
          <w:rFonts w:ascii="宋体" w:eastAsia="宋体" w:hAnsi="宋体" w:cs="Arial" w:hint="eastAsia"/>
          <w:color w:val="333333"/>
          <w:kern w:val="0"/>
          <w:sz w:val="24"/>
          <w:szCs w:val="24"/>
        </w:rPr>
        <w:t>0.00，1</w:t>
      </w:r>
      <w:r>
        <w:rPr>
          <w:rFonts w:ascii="宋体" w:eastAsia="宋体" w:hAnsi="宋体" w:cs="Arial"/>
          <w:color w:val="333333"/>
          <w:kern w:val="0"/>
          <w:sz w:val="24"/>
          <w:szCs w:val="24"/>
        </w:rPr>
        <w:t>9</w:t>
      </w:r>
      <w:r>
        <w:rPr>
          <w:rFonts w:ascii="宋体" w:eastAsia="宋体" w:hAnsi="宋体" w:cs="Arial" w:hint="eastAsia"/>
          <w:color w:val="333333"/>
          <w:kern w:val="0"/>
          <w:sz w:val="24"/>
          <w:szCs w:val="24"/>
        </w:rPr>
        <w:t>0.00），则AP、AB边的夹角∠ PAB 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A.164°55′53〃B.58°40′43〃C.58°40′17〃D.164°56′03〃</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61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地球上自由静止的水面，称为（）。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A.水平面       B.水准面      C.大地水准面       D.地球椭球面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62、</w:t>
      </w:r>
      <w:r>
        <w:rPr>
          <w:rFonts w:ascii="宋体" w:eastAsia="宋体" w:hAnsi="宋体" w:cs="Arial"/>
          <w:color w:val="333333"/>
          <w:kern w:val="0"/>
          <w:sz w:val="24"/>
          <w:szCs w:val="24"/>
        </w:rPr>
        <w:t>大地水准面是通过（）的水准面。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A.赤道         B.地球椭球面     C.平均海水面   D.中央子午线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65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若A点的高程为75.76m，B点的高程为123.53m，设假定水准面高程为100m，并设为±0.00标高，则A、B点的标高为（）。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A. 75.76m，123.53m             B. 24.24m，－23.53m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C. －24.24m，23.53m            D. －75.76m，－123.53m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66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由测量平面直角坐标系的规定可知（）。</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A.象限与数学平面直角坐标象限编号及顺序方向一致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B.东西方向为X轴，南北方向为Y轴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C.方位角由纵坐标轴逆时针量测0°~360°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D.X轴为纵坐标轴，Y轴为横坐标轴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67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测量平面直角坐标系与数学直角坐标系有3点不同：①测量坐标系以过原点的子午线为X轴，②测量坐标系以X轴正向为始边（），③测量坐标系原点坐标为两个大正整数。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A.逆时针定方位角与象限                B.逆时针定象限角与象限</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C.顺时针定方位角与象限  D.顺时针定象限角与象限</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68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坐标换算的基本公式为：（）。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A.建筑坐标系的坐标原点在测量坐标系中的坐标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B.建筑坐标系中坐标原点的坐标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C.测量坐标系中坐标原点的坐标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D.测量坐标系的坐标原点在建筑坐标系中的坐标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69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测量工作的基本原则是从整体到局部、（）、从高级到低级。</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A.先控制后细部                      B.先细部后控制</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C.控制与细部并行                    D.测图与放样并行</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71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水准测量原理要求水准仪必须提供一条（）。</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A.铅垂视线       B.水平视线       C.平行视线       D.切线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72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水准测量的目的是（）。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A.测定点的平面位置                 B.测定两点间的高差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C.读取水准尺读数                   D.测定点的高程位置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73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从水准测量的原理中可以看出，水准测量必需的仪器和工具是（）。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 水准仪、垂球                    B. 经纬仪、觇牌</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 水准仪、水准尺                  D. 经纬仪、钢尺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74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DS1水准仪的观测精度要（）DS3水准仪。</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A.高于           B.接近于 C.低于          D.等于</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77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自动安平水准仪的特点是（）使视线水平。</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A.用安平补偿器代替管水准器        B.用安平补偿器代替圆水准器</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C.用安平补偿器和管水准器    D.用圆水准器和管水准器</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79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水准测量中，调节微倾螺旋使水准管气泡居中的目的是使（）。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A.竖轴竖直                        B.视准轴水平</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C.十字丝横丝水平                  D.十字丝竖丝竖直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微倾式水准仪观测操作步骤是（）。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A.仪器安置粗平调焦照准精平读数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B.仪器安置粗平调焦照准读数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C.仪器安置粗平精平调焦照准读数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D.仪器安置调焦照准粗平读数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82</w:t>
      </w:r>
      <w:r>
        <w:rPr>
          <w:rFonts w:ascii="宋体" w:eastAsia="宋体" w:hAnsi="宋体" w:cs="Arial" w:hint="eastAsia"/>
          <w:color w:val="333333"/>
          <w:kern w:val="0"/>
          <w:sz w:val="24"/>
          <w:szCs w:val="24"/>
        </w:rPr>
        <w:t>、普通水准测量时，在水准尺上读数通常应读至（）。</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A.0.1mm B.5mm C.1mm D.10mm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84</w:t>
      </w:r>
      <w:r>
        <w:rPr>
          <w:rFonts w:ascii="宋体" w:eastAsia="宋体" w:hAnsi="宋体" w:cs="Arial" w:hint="eastAsia"/>
          <w:color w:val="333333"/>
          <w:kern w:val="0"/>
          <w:sz w:val="24"/>
          <w:szCs w:val="24"/>
        </w:rPr>
        <w:t>、产生视差的原因是（）。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A.观测时眼睛位置不正确B.目镜调焦不正确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C.前后视距不相等D.物像与十字丝分划板平面不重合</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85</w:t>
      </w:r>
      <w:r>
        <w:rPr>
          <w:rFonts w:ascii="宋体" w:eastAsia="宋体" w:hAnsi="宋体" w:cs="Arial" w:hint="eastAsia"/>
          <w:color w:val="333333"/>
          <w:kern w:val="0"/>
          <w:sz w:val="24"/>
          <w:szCs w:val="24"/>
        </w:rPr>
        <w:t>、目镜对光和物镜对光分别与（）有关。</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A.目标远近、观测者视力B.目标远近、望远镜放大倍率</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C.观测者视力、望远镜放大倍率D.观测者视力、目标远近</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87</w:t>
      </w:r>
      <w:r>
        <w:rPr>
          <w:rFonts w:ascii="宋体" w:eastAsia="宋体" w:hAnsi="宋体" w:cs="Arial" w:hint="eastAsia"/>
          <w:color w:val="333333"/>
          <w:kern w:val="0"/>
          <w:sz w:val="24"/>
          <w:szCs w:val="24"/>
        </w:rPr>
        <w:t>、在水准测量中，若后视点A的读数大，前视点B的读数小，则有（）。</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A点比B点低B. A点比B点高</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A点与B点可能同高D.无法判断</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88</w:t>
      </w:r>
      <w:r>
        <w:rPr>
          <w:rFonts w:ascii="宋体" w:eastAsia="宋体" w:hAnsi="宋体" w:cs="Arial" w:hint="eastAsia"/>
          <w:color w:val="333333"/>
          <w:kern w:val="0"/>
          <w:sz w:val="24"/>
          <w:szCs w:val="24"/>
        </w:rPr>
        <w:t>、微倾水准仪安置符合棱镜的目的是（）。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A.易于观察气泡的居中情况B.提高管水准器气泡居中的精度</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C.保护管水准器D.提高圆水准器气泡居中的精度</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89</w:t>
      </w:r>
      <w:r>
        <w:rPr>
          <w:rFonts w:ascii="宋体" w:eastAsia="宋体" w:hAnsi="宋体" w:cs="Arial" w:hint="eastAsia"/>
          <w:color w:val="333333"/>
          <w:kern w:val="0"/>
          <w:sz w:val="24"/>
          <w:szCs w:val="24"/>
        </w:rPr>
        <w:t>、水准测量时，尺垫应放置在（）上。</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A.水准点B.转点</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C.土质松软的水准点D.需要立尺的所有点</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90</w:t>
      </w:r>
      <w:r>
        <w:rPr>
          <w:rFonts w:ascii="宋体" w:eastAsia="宋体" w:hAnsi="宋体" w:cs="Arial" w:hint="eastAsia"/>
          <w:color w:val="333333"/>
          <w:kern w:val="0"/>
          <w:sz w:val="24"/>
          <w:szCs w:val="24"/>
        </w:rPr>
        <w:t>、设HA=15.032m，HB=14.729m，hBA=（）m。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-29.761 B. -0.303 C. 0.303 D. 29.761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93</w:t>
      </w:r>
      <w:r>
        <w:rPr>
          <w:rFonts w:ascii="宋体" w:eastAsia="宋体" w:hAnsi="宋体" w:cs="Arial" w:hint="eastAsia"/>
          <w:color w:val="333333"/>
          <w:kern w:val="0"/>
          <w:sz w:val="24"/>
          <w:szCs w:val="24"/>
        </w:rPr>
        <w:t>、转点在水准测量中起传递（）的作用。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A.高程B.水平角C.距离D.方向</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94</w:t>
      </w:r>
      <w:r>
        <w:rPr>
          <w:rFonts w:ascii="宋体" w:eastAsia="宋体" w:hAnsi="宋体" w:cs="Arial" w:hint="eastAsia"/>
          <w:color w:val="333333"/>
          <w:kern w:val="0"/>
          <w:sz w:val="24"/>
          <w:szCs w:val="24"/>
        </w:rPr>
        <w:t>、国家标准《工程测量规范》（GB50026-2007）规定，四等水准测量每测段测站数应为（）。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A.奇数站B.偶数站         C.不作要求      D.视环境而定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95</w:t>
      </w:r>
      <w:r>
        <w:rPr>
          <w:rFonts w:ascii="宋体" w:eastAsia="宋体" w:hAnsi="宋体" w:cs="Arial" w:hint="eastAsia"/>
          <w:color w:val="333333"/>
          <w:kern w:val="0"/>
          <w:sz w:val="24"/>
          <w:szCs w:val="24"/>
        </w:rPr>
        <w:t>、国家标准《工程测量规范》（GB50026-2007）规定，四等水准测量中红黑面高差之差不得超过（）mm。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A.2 B.3 C.5 D.10</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96</w:t>
      </w:r>
      <w:r>
        <w:rPr>
          <w:rFonts w:ascii="宋体" w:eastAsia="宋体" w:hAnsi="宋体" w:cs="Arial" w:hint="eastAsia"/>
          <w:color w:val="333333"/>
          <w:kern w:val="0"/>
          <w:sz w:val="24"/>
          <w:szCs w:val="24"/>
        </w:rPr>
        <w:t>、国家标准《工程测量规范》（GB50026-2007）规定，四等水准测量中红黑面读数之差不得超过（）mm。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A.2 B.3 C.5 D.10</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97</w:t>
      </w:r>
      <w:r>
        <w:rPr>
          <w:rFonts w:ascii="宋体" w:eastAsia="宋体" w:hAnsi="宋体" w:cs="Arial" w:hint="eastAsia"/>
          <w:color w:val="333333"/>
          <w:kern w:val="0"/>
          <w:sz w:val="24"/>
          <w:szCs w:val="24"/>
        </w:rPr>
        <w:t>、四等水准测量时要求每测段测站数为偶数站，主要目的是消除（）。</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A.i角误差B.标尺零点差C.读数误差D.视差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100</w:t>
      </w:r>
      <w:r>
        <w:rPr>
          <w:rFonts w:ascii="宋体" w:eastAsia="宋体" w:hAnsi="宋体" w:cs="Arial" w:hint="eastAsia"/>
          <w:color w:val="333333"/>
          <w:kern w:val="0"/>
          <w:sz w:val="24"/>
          <w:szCs w:val="24"/>
        </w:rPr>
        <w:t>、闭合水准路线高差闭合差的理论值为（）。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0 B.与路线长度有关</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一个不等于0的常数D.由路线起点高程值确定</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101、水准测量过程中，若标尺倾斜，则读数（）。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A.偏大B.偏小C.均有可能D.无影响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104</w:t>
      </w:r>
      <w:r>
        <w:rPr>
          <w:rFonts w:ascii="宋体" w:eastAsia="宋体" w:hAnsi="宋体" w:cs="Arial" w:hint="eastAsia"/>
          <w:color w:val="333333"/>
          <w:kern w:val="0"/>
          <w:sz w:val="24"/>
          <w:szCs w:val="24"/>
        </w:rPr>
        <w:t>、水准仪读得后视读数后，在一个方格的四个角M、N、O和P点上读得中丝读数分别为1.254m、0.493m、2.021m和0.213m，则方格上最高点和最低点分别是（）。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P、O B. O、P C. M、N D. N、M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105</w:t>
      </w:r>
      <w:r>
        <w:rPr>
          <w:rFonts w:ascii="宋体" w:eastAsia="宋体" w:hAnsi="宋体" w:cs="Arial" w:hint="eastAsia"/>
          <w:color w:val="333333"/>
          <w:kern w:val="0"/>
          <w:sz w:val="24"/>
          <w:szCs w:val="24"/>
        </w:rPr>
        <w:t>、水准测量计算校核∑h＝∑a—∑b和∑h＝H终—H始可分别校核（）是否有误。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A.水准点高程、水准尺读数B.水准点位置、记录</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C.高程计算、高差计算D.高差计算、高程计算</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106</w:t>
      </w:r>
      <w:r>
        <w:rPr>
          <w:rFonts w:ascii="宋体" w:eastAsia="宋体" w:hAnsi="宋体" w:cs="Arial" w:hint="eastAsia"/>
          <w:color w:val="333333"/>
          <w:kern w:val="0"/>
          <w:sz w:val="24"/>
          <w:szCs w:val="24"/>
        </w:rPr>
        <w:t>、自水准点M（HM＝100.000m）经8个站测至待定点A，得hMA＝+1.021m；再由A点经12个站测至另一水准点N（HN＝105.121m），得hAN＝+4．080m，则平差后的A点高程为（）。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101.029m B. 101.013m C. 101.031m D. 101.021m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107</w:t>
      </w:r>
      <w:r>
        <w:rPr>
          <w:rFonts w:ascii="宋体" w:eastAsia="宋体" w:hAnsi="宋体" w:cs="Arial" w:hint="eastAsia"/>
          <w:color w:val="333333"/>
          <w:kern w:val="0"/>
          <w:sz w:val="24"/>
          <w:szCs w:val="24"/>
        </w:rPr>
        <w:t>、水准路线闭合差调整是对观测高差进行改正，方法是将高差闭合差按与测站数（或路线长度）成（）的关系求得高差改正数。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A.正比例并同号B.反比例并反号</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C.正比例并反号D.反比例并同号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108</w:t>
      </w:r>
      <w:r>
        <w:rPr>
          <w:rFonts w:ascii="宋体" w:eastAsia="宋体" w:hAnsi="宋体" w:cs="Arial" w:hint="eastAsia"/>
          <w:color w:val="333333"/>
          <w:kern w:val="0"/>
          <w:sz w:val="24"/>
          <w:szCs w:val="24"/>
        </w:rPr>
        <w:t>、附合水准路线内业计算时，高差闭合差采用（）计算。</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fh=∑h测－（H终－H起）B. fh=∑h测－（H起－ H终）</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fh=∑h测D. fh=（H终－H起）－∑h测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109</w:t>
      </w:r>
      <w:r>
        <w:rPr>
          <w:rFonts w:ascii="宋体" w:eastAsia="宋体" w:hAnsi="宋体" w:cs="Arial" w:hint="eastAsia"/>
          <w:color w:val="333333"/>
          <w:kern w:val="0"/>
          <w:sz w:val="24"/>
          <w:szCs w:val="24"/>
        </w:rPr>
        <w:t>、水准仪的（）应平行于仪器竖轴。</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A.视准轴B.圆水准器轴C.十字丝横丝       D.管水准器轴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111</w:t>
      </w:r>
      <w:r>
        <w:rPr>
          <w:rFonts w:ascii="宋体" w:eastAsia="宋体" w:hAnsi="宋体" w:cs="Arial" w:hint="eastAsia"/>
          <w:color w:val="333333"/>
          <w:kern w:val="0"/>
          <w:sz w:val="24"/>
          <w:szCs w:val="24"/>
        </w:rPr>
        <w:t>、闭合水准测法，若按顺时针施测到终点，则仪器与转点下沉将产生（）累积性误差。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A.“－”号B.“＋”号C.“±”号  D.“0”</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112</w:t>
      </w:r>
      <w:r>
        <w:rPr>
          <w:rFonts w:ascii="宋体" w:eastAsia="宋体" w:hAnsi="宋体" w:cs="Arial" w:hint="eastAsia"/>
          <w:color w:val="333333"/>
          <w:kern w:val="0"/>
          <w:sz w:val="24"/>
          <w:szCs w:val="24"/>
        </w:rPr>
        <w:t>、水准仪i角是指（）在竖直面上的投影夹角。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A.纵丝与视准轴B. 管水准轴与视准轴</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C.管水准轴与横丝D.视准轴与圆水准器轴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113</w:t>
      </w:r>
      <w:r>
        <w:rPr>
          <w:rFonts w:ascii="宋体" w:eastAsia="宋体" w:hAnsi="宋体" w:cs="Arial" w:hint="eastAsia"/>
          <w:color w:val="333333"/>
          <w:kern w:val="0"/>
          <w:sz w:val="24"/>
          <w:szCs w:val="24"/>
        </w:rPr>
        <w:t>、水准测量中，水准仪的i角对测量结果的影响可用（）方法消减。</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A.求改正数B.多次观测求平均数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C.后前前后D.前后视距相等</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114</w:t>
      </w:r>
      <w:r>
        <w:rPr>
          <w:rFonts w:ascii="宋体" w:eastAsia="宋体" w:hAnsi="宋体" w:cs="Arial" w:hint="eastAsia"/>
          <w:color w:val="333333"/>
          <w:kern w:val="0"/>
          <w:sz w:val="24"/>
          <w:szCs w:val="24"/>
        </w:rPr>
        <w:t>、用水准仪进行水准测量时，要求尽量使前后视距相等，是为了（）。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A.消除或减弱管水准轴不垂直于仪器旋转轴误差影响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B.消除或减弱仪器下沉误差的影响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C.消除或减弱标尺分划误差的影响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D.消除或减弱仪器管水准轴不平行于视准轴的误差影响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116</w:t>
      </w:r>
      <w:r>
        <w:rPr>
          <w:rFonts w:ascii="宋体" w:eastAsia="宋体" w:hAnsi="宋体" w:cs="Arial" w:hint="eastAsia"/>
          <w:color w:val="333333"/>
          <w:kern w:val="0"/>
          <w:sz w:val="24"/>
          <w:szCs w:val="24"/>
        </w:rPr>
        <w:t>、过水准管零点所作其内壁圆弧的纵向切线称为水准管轴，过圆水准器零点的球面法线称为圆水准盒轴。如仪器已检校，当气泡居中时，该两条轴线分别处于（）。</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A.水平、铅直B.水平、倾斜      C.铅直、水平      D.铅直、倾斜</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117</w:t>
      </w:r>
      <w:r>
        <w:rPr>
          <w:rFonts w:ascii="宋体" w:eastAsia="宋体" w:hAnsi="宋体" w:cs="Arial" w:hint="eastAsia"/>
          <w:color w:val="333333"/>
          <w:kern w:val="0"/>
          <w:sz w:val="24"/>
          <w:szCs w:val="24"/>
        </w:rPr>
        <w:t>、微倾水准仪应满足的三个几何条件中最重要的是（）。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管水准轴应平行于视准轴B. 圆水准器轴应平行于竖轴</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十字丝横丝应垂直于竖轴D. 管水准轴应垂直于视准轴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118</w:t>
      </w:r>
      <w:r>
        <w:rPr>
          <w:rFonts w:ascii="宋体" w:eastAsia="宋体" w:hAnsi="宋体" w:cs="Arial" w:hint="eastAsia"/>
          <w:color w:val="333333"/>
          <w:kern w:val="0"/>
          <w:sz w:val="24"/>
          <w:szCs w:val="24"/>
        </w:rPr>
        <w:t>、检查管水准轴时，气泡居中旋转180°后，发现气泡偏离中心两格，校正时应旋转水准管改正螺丝，使气泡向中心移动（）。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1格B. 2格       C. 3格         D. 4格</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119</w:t>
      </w:r>
      <w:r>
        <w:rPr>
          <w:rFonts w:ascii="宋体" w:eastAsia="宋体" w:hAnsi="宋体" w:cs="Arial" w:hint="eastAsia"/>
          <w:color w:val="333333"/>
          <w:kern w:val="0"/>
          <w:sz w:val="24"/>
          <w:szCs w:val="24"/>
        </w:rPr>
        <w:t>、观测水平角时，采用改变各测回之间水平度盘起始位置读数的办法，可以削弱（）的影响。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A.度盘偏心误差B.度盘刻划不均匀误差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C.照准误差D.对中误差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22</w:t>
      </w:r>
      <w:r>
        <w:rPr>
          <w:rFonts w:ascii="宋体" w:eastAsia="宋体" w:hAnsi="宋体" w:cs="Arial" w:hint="eastAsia"/>
          <w:color w:val="333333"/>
          <w:kern w:val="0"/>
          <w:sz w:val="24"/>
          <w:szCs w:val="24"/>
        </w:rPr>
        <w:t>、量得两点间的倾斜距离为S，倾斜角为α，则两点间水平距离为（）。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S2sinαB. S2cosα      C. S2tanα       D. S2cotα</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23</w:t>
      </w:r>
      <w:r>
        <w:rPr>
          <w:rFonts w:ascii="宋体" w:eastAsia="宋体" w:hAnsi="宋体" w:cs="Arial" w:hint="eastAsia"/>
          <w:color w:val="333333"/>
          <w:kern w:val="0"/>
          <w:sz w:val="24"/>
          <w:szCs w:val="24"/>
        </w:rPr>
        <w:t>、在高斯平面直角坐标系中，以纵坐标线北端按顺时针方向量到一直线的角度称为该直线的（）。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A.坐标方位角B.象限角C.水平角D.竖直角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24</w:t>
      </w:r>
      <w:r>
        <w:rPr>
          <w:rFonts w:ascii="宋体" w:eastAsia="宋体" w:hAnsi="宋体" w:cs="Arial" w:hint="eastAsia"/>
          <w:color w:val="333333"/>
          <w:kern w:val="0"/>
          <w:sz w:val="24"/>
          <w:szCs w:val="24"/>
        </w:rPr>
        <w:t>、坐标方位角是以（）为标准方向，顺时针转到直线的夹角。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A.真子午线方向B.磁子午线方向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C.坐标纵轴方向D.铅垂线方向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25</w:t>
      </w:r>
      <w:r>
        <w:rPr>
          <w:rFonts w:ascii="宋体" w:eastAsia="宋体" w:hAnsi="宋体" w:cs="Arial" w:hint="eastAsia"/>
          <w:color w:val="333333"/>
          <w:kern w:val="0"/>
          <w:sz w:val="24"/>
          <w:szCs w:val="24"/>
        </w:rPr>
        <w:t>、标准方向的北端或南端与直线间所夹的锐角叫做（）。</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A.正象限角B.反方位角C.方位角       D.象限角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26</w:t>
      </w:r>
      <w:r>
        <w:rPr>
          <w:rFonts w:ascii="宋体" w:eastAsia="宋体" w:hAnsi="宋体" w:cs="Arial" w:hint="eastAsia"/>
          <w:color w:val="333333"/>
          <w:kern w:val="0"/>
          <w:sz w:val="24"/>
          <w:szCs w:val="24"/>
        </w:rPr>
        <w:t>、确定直线与（）之间的夹角关系的工作称为直线定向。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A.标准方向B.东西方向        C.水平方向     D.基准线方向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27</w:t>
      </w:r>
      <w:r>
        <w:rPr>
          <w:rFonts w:ascii="宋体" w:eastAsia="宋体" w:hAnsi="宋体" w:cs="Arial" w:hint="eastAsia"/>
          <w:color w:val="333333"/>
          <w:kern w:val="0"/>
          <w:sz w:val="24"/>
          <w:szCs w:val="24"/>
        </w:rPr>
        <w:t>、确定直线与标准方向之间的夹角关系的工作称为（）。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A.定位测量B.直线定向C.象限角测量D.直线定线</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28</w:t>
      </w:r>
      <w:r>
        <w:rPr>
          <w:rFonts w:ascii="宋体" w:eastAsia="宋体" w:hAnsi="宋体" w:cs="Arial" w:hint="eastAsia"/>
          <w:color w:val="333333"/>
          <w:kern w:val="0"/>
          <w:sz w:val="24"/>
          <w:szCs w:val="24"/>
        </w:rPr>
        <w:t>、已知A（10.00，20.00）和B（20.00，30.00），则DAB＝（）。</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A.14.14 B.28.28 C.42.42 D.56.56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32</w:t>
      </w:r>
      <w:r>
        <w:rPr>
          <w:rFonts w:ascii="宋体" w:eastAsia="宋体" w:hAnsi="宋体" w:cs="Arial" w:hint="eastAsia"/>
          <w:color w:val="333333"/>
          <w:kern w:val="0"/>
          <w:sz w:val="24"/>
          <w:szCs w:val="24"/>
        </w:rPr>
        <w:t>、象限角的角值为（）。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0°～360°   B. 0°～180°C. 0°～270°    D. 0°～90°</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33</w:t>
      </w:r>
      <w:r>
        <w:rPr>
          <w:rFonts w:ascii="宋体" w:eastAsia="宋体" w:hAnsi="宋体" w:cs="Arial" w:hint="eastAsia"/>
          <w:color w:val="333333"/>
          <w:kern w:val="0"/>
          <w:sz w:val="24"/>
          <w:szCs w:val="24"/>
        </w:rPr>
        <w:t>、坐标方位角的角值范围为（）。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A. 0°~270°    B. －90°~90°C. 0°~360° D. －180°~180°</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34</w:t>
      </w:r>
      <w:r>
        <w:rPr>
          <w:rFonts w:ascii="宋体" w:eastAsia="宋体" w:hAnsi="宋体" w:cs="Arial" w:hint="eastAsia"/>
          <w:color w:val="333333"/>
          <w:kern w:val="0"/>
          <w:sz w:val="24"/>
          <w:szCs w:val="24"/>
        </w:rPr>
        <w:t>、某直线AB的坐标方位角为230°，则其坐标增量的符号为（）。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Δx为正，Δy为正B. Δx为正，Δy为负</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Δx为负，Δy为正D. Δx为负，Δy为负</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35</w:t>
      </w:r>
      <w:r>
        <w:rPr>
          <w:rFonts w:ascii="宋体" w:eastAsia="宋体" w:hAnsi="宋体" w:cs="Arial" w:hint="eastAsia"/>
          <w:color w:val="333333"/>
          <w:kern w:val="0"/>
          <w:sz w:val="24"/>
          <w:szCs w:val="24"/>
        </w:rPr>
        <w:t>、某直线的方位角为260°，则该直线的象限角为（）。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NE60°B. SE30°      C. SE80°       D. SW80°</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36</w:t>
      </w:r>
      <w:r>
        <w:rPr>
          <w:rFonts w:ascii="宋体" w:eastAsia="宋体" w:hAnsi="宋体" w:cs="Arial" w:hint="eastAsia"/>
          <w:color w:val="333333"/>
          <w:kern w:val="0"/>
          <w:sz w:val="24"/>
          <w:szCs w:val="24"/>
        </w:rPr>
        <w:t>、方位角αAB＝255°，右夹角∠ABC＝290°，则αBA和αBC分别为（）。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75°、5°B. 105°、185°    C. 105°、325°   D. 75°、145°</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37</w:t>
      </w:r>
      <w:r>
        <w:rPr>
          <w:rFonts w:ascii="宋体" w:eastAsia="宋体" w:hAnsi="宋体" w:cs="Arial" w:hint="eastAsia"/>
          <w:color w:val="333333"/>
          <w:kern w:val="0"/>
          <w:sz w:val="24"/>
          <w:szCs w:val="24"/>
        </w:rPr>
        <w:t>、正西南方向的象限角为（）°。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WS45 B. WN45 C. NW45 D. SW45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38</w:t>
      </w:r>
      <w:r>
        <w:rPr>
          <w:rFonts w:ascii="宋体" w:eastAsia="宋体" w:hAnsi="宋体" w:cs="Arial" w:hint="eastAsia"/>
          <w:color w:val="333333"/>
          <w:kern w:val="0"/>
          <w:sz w:val="24"/>
          <w:szCs w:val="24"/>
        </w:rPr>
        <w:t>、一条指向正南方向直线的方位角和象限角分别为（）。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90°、90°B. 180°、0°C. 0°、90°D. 270°、90°</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40</w:t>
      </w:r>
      <w:r>
        <w:rPr>
          <w:rFonts w:ascii="宋体" w:eastAsia="宋体" w:hAnsi="宋体" w:cs="Arial" w:hint="eastAsia"/>
          <w:color w:val="333333"/>
          <w:kern w:val="0"/>
          <w:sz w:val="24"/>
          <w:szCs w:val="24"/>
        </w:rPr>
        <w:t>、用钢尺丈量某段距离，往测为112.314m，返测为112.329m，则相对误差为（）。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1/3286 B. 1/7488 C. 1/5268 D.1/7288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41</w:t>
      </w:r>
      <w:r>
        <w:rPr>
          <w:rFonts w:ascii="宋体" w:eastAsia="宋体" w:hAnsi="宋体" w:cs="Arial" w:hint="eastAsia"/>
          <w:color w:val="333333"/>
          <w:kern w:val="0"/>
          <w:sz w:val="24"/>
          <w:szCs w:val="24"/>
        </w:rPr>
        <w:t>、一钢尺名义长度为30米，与标准长度比较得实际长度为30.015米，则用其量得两点间的距离为64.780米，该距离的实际长度是（）。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64.748m B. 64.812m C. 64.821m D. 64.784m</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42</w:t>
      </w:r>
      <w:r>
        <w:rPr>
          <w:rFonts w:ascii="宋体" w:eastAsia="宋体" w:hAnsi="宋体" w:cs="Arial" w:hint="eastAsia"/>
          <w:color w:val="333333"/>
          <w:kern w:val="0"/>
          <w:sz w:val="24"/>
          <w:szCs w:val="24"/>
        </w:rPr>
        <w:t>、下列选项不属于距离丈量的改正要求的是（）。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A.尺长改正B.名义长度改正C.温度改正     D.倾斜改正</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43</w:t>
      </w:r>
      <w:r>
        <w:rPr>
          <w:rFonts w:ascii="宋体" w:eastAsia="宋体" w:hAnsi="宋体" w:cs="Arial" w:hint="eastAsia"/>
          <w:color w:val="333333"/>
          <w:kern w:val="0"/>
          <w:sz w:val="24"/>
          <w:szCs w:val="24"/>
        </w:rPr>
        <w:t>、使用函数型计算器进行坐标正算与反算时，当角度采用度分秒制，则角度表示模式应选择（）。</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DEG B. RAD C. GRAD D. 任意模式都可以</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44</w:t>
      </w:r>
      <w:r>
        <w:rPr>
          <w:rFonts w:ascii="宋体" w:eastAsia="宋体" w:hAnsi="宋体" w:cs="Arial" w:hint="eastAsia"/>
          <w:color w:val="333333"/>
          <w:kern w:val="0"/>
          <w:sz w:val="24"/>
          <w:szCs w:val="24"/>
        </w:rPr>
        <w:t>、下列选项不属于测量误差因素的是（）。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A.测量仪器B.观测者的技术水平C.外界环境      D.测量方法</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46</w:t>
      </w:r>
      <w:r>
        <w:rPr>
          <w:rFonts w:ascii="宋体" w:eastAsia="宋体" w:hAnsi="宋体" w:cs="Arial" w:hint="eastAsia"/>
          <w:color w:val="333333"/>
          <w:kern w:val="0"/>
          <w:sz w:val="24"/>
          <w:szCs w:val="24"/>
        </w:rPr>
        <w:t>、测量误差按其性质可分为（）和系统误差。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A.偶然误差B.中误差        C.粗差        D.平均误差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47</w:t>
      </w:r>
      <w:r>
        <w:rPr>
          <w:rFonts w:ascii="宋体" w:eastAsia="宋体" w:hAnsi="宋体" w:cs="Arial" w:hint="eastAsia"/>
          <w:color w:val="333333"/>
          <w:kern w:val="0"/>
          <w:sz w:val="24"/>
          <w:szCs w:val="24"/>
        </w:rPr>
        <w:t>、测量工作对精度的要求是（）。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A.没有误差最好</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B.越精确越好</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C.根据需要，精度适当</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D.仪器能达到什么精度就尽量达到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48</w:t>
      </w:r>
      <w:r>
        <w:rPr>
          <w:rFonts w:ascii="宋体" w:eastAsia="宋体" w:hAnsi="宋体" w:cs="Arial" w:hint="eastAsia"/>
          <w:color w:val="333333"/>
          <w:kern w:val="0"/>
          <w:sz w:val="24"/>
          <w:szCs w:val="24"/>
        </w:rPr>
        <w:t>、下列关于系统误差的叙述，错误的是（）。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A.系统误差具有积累性，对测量结果影响很大，它们的符号和大小有一定的规律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B.尺长误差和温度对尺长的影响可以用计算的方法改正并加以消除或减弱</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C.在经纬仪测角中，不能用盘左、盘右观测值取中数的方法来消除视准差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D.经纬仪照准部水准管轴不垂直于竖轴的误差对水平角的影响，只能采用对仪器进行精确校正的方法来消除或减弱</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49</w:t>
      </w:r>
      <w:r>
        <w:rPr>
          <w:rFonts w:ascii="宋体" w:eastAsia="宋体" w:hAnsi="宋体" w:cs="Arial" w:hint="eastAsia"/>
          <w:color w:val="333333"/>
          <w:kern w:val="0"/>
          <w:sz w:val="24"/>
          <w:szCs w:val="24"/>
        </w:rPr>
        <w:t>、衡量一组观测值的精度的指标是（）。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A.中误差B.允许误差       C.算术平均值中误差       D.相对误差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50</w:t>
      </w:r>
      <w:r>
        <w:rPr>
          <w:rFonts w:ascii="宋体" w:eastAsia="宋体" w:hAnsi="宋体" w:cs="Arial" w:hint="eastAsia"/>
          <w:color w:val="333333"/>
          <w:kern w:val="0"/>
          <w:sz w:val="24"/>
          <w:szCs w:val="24"/>
        </w:rPr>
        <w:t>、（）是测量中最为常用的衡量精度的标准。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A.系统误差B.偶然误差C.中误差          D.限差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51</w:t>
      </w:r>
      <w:r>
        <w:rPr>
          <w:rFonts w:ascii="宋体" w:eastAsia="宋体" w:hAnsi="宋体" w:cs="Arial" w:hint="eastAsia"/>
          <w:color w:val="333333"/>
          <w:kern w:val="0"/>
          <w:sz w:val="24"/>
          <w:szCs w:val="24"/>
        </w:rPr>
        <w:t>、等精度观测是指（）的观测。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A.允许误差相同B.系统误差相同</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C.观测条件相同D.偶然误差相同</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53</w:t>
      </w:r>
      <w:r>
        <w:rPr>
          <w:rFonts w:ascii="宋体" w:eastAsia="宋体" w:hAnsi="宋体" w:cs="Arial" w:hint="eastAsia"/>
          <w:color w:val="333333"/>
          <w:kern w:val="0"/>
          <w:sz w:val="24"/>
          <w:szCs w:val="24"/>
        </w:rPr>
        <w:t>、经纬仪的对中误差属于（）。</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A.系统误差B.偶然误差C.中误差D.限差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55</w:t>
      </w:r>
      <w:r>
        <w:rPr>
          <w:rFonts w:ascii="宋体" w:eastAsia="宋体" w:hAnsi="宋体" w:cs="Arial" w:hint="eastAsia"/>
          <w:color w:val="333333"/>
          <w:kern w:val="0"/>
          <w:sz w:val="24"/>
          <w:szCs w:val="24"/>
        </w:rPr>
        <w:t>、在距离丈量中衡量精度的方法是用（）。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A.往返较差B.相对误差       C.闭合差        D.中误差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56</w:t>
      </w:r>
      <w:r>
        <w:rPr>
          <w:rFonts w:ascii="宋体" w:eastAsia="宋体" w:hAnsi="宋体" w:cs="Arial" w:hint="eastAsia"/>
          <w:color w:val="333333"/>
          <w:kern w:val="0"/>
          <w:sz w:val="24"/>
          <w:szCs w:val="24"/>
        </w:rPr>
        <w:t>、某边长丈量若干次，计算得到平均值为540m，平均值的中误差为0.05m，则该边长的相对误差为（）。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0.0000925 B. 1/10800 C.1/10000 D. 1/500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57</w:t>
      </w:r>
      <w:r>
        <w:rPr>
          <w:rFonts w:ascii="宋体" w:eastAsia="宋体" w:hAnsi="宋体" w:cs="Arial" w:hint="eastAsia"/>
          <w:color w:val="333333"/>
          <w:kern w:val="0"/>
          <w:sz w:val="24"/>
          <w:szCs w:val="24"/>
        </w:rPr>
        <w:t>、（）可以解释为“某量的误差大小与该量的比值，并换算成分子为1的分数”。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A.相对误差B.极限误差C.真误差        D.中误差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158</w:t>
      </w:r>
      <w:r>
        <w:rPr>
          <w:rFonts w:ascii="宋体" w:eastAsia="宋体" w:hAnsi="宋体" w:cs="Arial" w:hint="eastAsia"/>
          <w:color w:val="333333"/>
          <w:kern w:val="0"/>
          <w:sz w:val="24"/>
          <w:szCs w:val="24"/>
        </w:rPr>
        <w:t>、在相同的观测条件下进行一系列的观测，如果误差出现的符号和大小具有确定性的规律，这种误差称为（）。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A.偶然误差B.极限误差C.相对误差D.系统误差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159</w:t>
      </w:r>
      <w:r>
        <w:rPr>
          <w:rFonts w:ascii="宋体" w:eastAsia="宋体" w:hAnsi="宋体" w:cs="Arial" w:hint="eastAsia"/>
          <w:color w:val="333333"/>
          <w:kern w:val="0"/>
          <w:sz w:val="24"/>
          <w:szCs w:val="24"/>
        </w:rPr>
        <w:t>、对某角观测4测回，每测回的观测中误差为±8.5″，则其算术平均值中误差为（）。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±2.1″B. ±1.0″        C. ±4.2″       D. ±8.5″</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161</w:t>
      </w:r>
      <w:r>
        <w:rPr>
          <w:rFonts w:ascii="宋体" w:eastAsia="宋体" w:hAnsi="宋体" w:cs="Arial" w:hint="eastAsia"/>
          <w:color w:val="333333"/>
          <w:kern w:val="0"/>
          <w:sz w:val="24"/>
          <w:szCs w:val="24"/>
        </w:rPr>
        <w:t>、对三角形进行5次等精度观测，其真误差（闭合差）为：＋4″、－3″、＋1″、－2″、＋6″，则该组观测值的精度（）。</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A.不相等B.相等C.最高为＋1″      D.最高为＋4″</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162</w:t>
      </w:r>
      <w:r>
        <w:rPr>
          <w:rFonts w:ascii="宋体" w:eastAsia="宋体" w:hAnsi="宋体" w:cs="Arial" w:hint="eastAsia"/>
          <w:color w:val="333333"/>
          <w:kern w:val="0"/>
          <w:sz w:val="24"/>
          <w:szCs w:val="24"/>
        </w:rPr>
        <w:t>、丈量一正方形的4个边长，其观测中误差均为±2cm，则该正方形的周长中误差为（）。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±0.5cm B. ±2cm C. ±4cm D. ±8cm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163</w:t>
      </w:r>
      <w:r>
        <w:rPr>
          <w:rFonts w:ascii="宋体" w:eastAsia="宋体" w:hAnsi="宋体" w:cs="Arial" w:hint="eastAsia"/>
          <w:color w:val="333333"/>
          <w:kern w:val="0"/>
          <w:sz w:val="24"/>
          <w:szCs w:val="24"/>
        </w:rPr>
        <w:t>、真误差为（）与真值之差。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A.改正数B.算术平均数         C.中误差D.观测值</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164</w:t>
      </w:r>
      <w:r>
        <w:rPr>
          <w:rFonts w:ascii="宋体" w:eastAsia="宋体" w:hAnsi="宋体" w:cs="Arial" w:hint="eastAsia"/>
          <w:color w:val="333333"/>
          <w:kern w:val="0"/>
          <w:sz w:val="24"/>
          <w:szCs w:val="24"/>
        </w:rPr>
        <w:t>、通常取（）倍或2倍中误差作为极限误差。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 B. 3 C. 4 D.6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165</w:t>
      </w:r>
      <w:r>
        <w:rPr>
          <w:rFonts w:ascii="宋体" w:eastAsia="宋体" w:hAnsi="宋体" w:cs="Arial" w:hint="eastAsia"/>
          <w:color w:val="333333"/>
          <w:kern w:val="0"/>
          <w:sz w:val="24"/>
          <w:szCs w:val="24"/>
        </w:rPr>
        <w:t>、容许误差是指在一定观测条件下（）绝对值不应超过的限值。</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A.中误差B.偶然误差C.相对误差D.观测值</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166</w:t>
      </w:r>
      <w:r>
        <w:rPr>
          <w:rFonts w:ascii="宋体" w:eastAsia="宋体" w:hAnsi="宋体" w:cs="Arial" w:hint="eastAsia"/>
          <w:color w:val="333333"/>
          <w:kern w:val="0"/>
          <w:sz w:val="24"/>
          <w:szCs w:val="24"/>
        </w:rPr>
        <w:t>、在观测次数相对不多的情况下，可以认为大于（）倍中误差的偶然误差实际是不可能出现的。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 B. 2 C. 3 D. 4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170</w:t>
      </w:r>
      <w:r>
        <w:rPr>
          <w:rFonts w:ascii="宋体" w:eastAsia="宋体" w:hAnsi="宋体" w:cs="Arial" w:hint="eastAsia"/>
          <w:color w:val="333333"/>
          <w:kern w:val="0"/>
          <w:sz w:val="24"/>
          <w:szCs w:val="24"/>
        </w:rPr>
        <w:t>、在新布设的平面控制网中，至少应已知（）才可确定控制网的方向。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A.一条边的坐标方位角B.两条边的夹角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C.一条边的距离D.一个点的平面坐标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171</w:t>
      </w:r>
      <w:r>
        <w:rPr>
          <w:rFonts w:ascii="宋体" w:eastAsia="宋体" w:hAnsi="宋体" w:cs="Arial" w:hint="eastAsia"/>
          <w:color w:val="333333"/>
          <w:kern w:val="0"/>
          <w:sz w:val="24"/>
          <w:szCs w:val="24"/>
        </w:rPr>
        <w:t>、下列选项中，不属于导线坐标计算的步骤的是（）。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A.半测回角值计算B.角度闭合差计算</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C.方位角推算D.坐标增量闭合差计算</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172</w:t>
      </w:r>
      <w:r>
        <w:rPr>
          <w:rFonts w:ascii="宋体" w:eastAsia="宋体" w:hAnsi="宋体" w:cs="Arial" w:hint="eastAsia"/>
          <w:color w:val="333333"/>
          <w:kern w:val="0"/>
          <w:sz w:val="24"/>
          <w:szCs w:val="24"/>
        </w:rPr>
        <w:t>、导线坐标计算时，角度闭合差的调整方法是将闭合差反符号后（）。</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A.按角度大小成正比例分配B.按角度个数平均分配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C.按边长成正比例分配D.按边长成反比例分配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173</w:t>
      </w:r>
      <w:r>
        <w:rPr>
          <w:rFonts w:ascii="宋体" w:eastAsia="宋体" w:hAnsi="宋体" w:cs="Arial" w:hint="eastAsia"/>
          <w:color w:val="333333"/>
          <w:kern w:val="0"/>
          <w:sz w:val="24"/>
          <w:szCs w:val="24"/>
        </w:rPr>
        <w:t>、导线坐标增量闭合差调整的方法是（）。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A.反符号按边长比例分配B.反符号按边数平均分配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C.按边长比例分配D.按边数平均分配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176</w:t>
      </w:r>
      <w:r>
        <w:rPr>
          <w:rFonts w:ascii="宋体" w:eastAsia="宋体" w:hAnsi="宋体" w:cs="Arial" w:hint="eastAsia"/>
          <w:color w:val="333333"/>
          <w:kern w:val="0"/>
          <w:sz w:val="24"/>
          <w:szCs w:val="24"/>
        </w:rPr>
        <w:t>、导线测量工作中，当角度闭合差在允许范围内，而坐标增量闭合差却远远超过限值，说明（）有错误。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A.边长B.角度C.高程D.连接测量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177</w:t>
      </w:r>
      <w:r>
        <w:rPr>
          <w:rFonts w:ascii="宋体" w:eastAsia="宋体" w:hAnsi="宋体" w:cs="Arial" w:hint="eastAsia"/>
          <w:color w:val="333333"/>
          <w:kern w:val="0"/>
          <w:sz w:val="24"/>
          <w:szCs w:val="24"/>
        </w:rPr>
        <w:t>、闭合导线观测转折角一般是观测（）。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A.左角B.右角C.外角D.内角</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178</w:t>
      </w:r>
      <w:r>
        <w:rPr>
          <w:rFonts w:ascii="宋体" w:eastAsia="宋体" w:hAnsi="宋体" w:cs="Arial" w:hint="eastAsia"/>
          <w:color w:val="333333"/>
          <w:kern w:val="0"/>
          <w:sz w:val="24"/>
          <w:szCs w:val="24"/>
        </w:rPr>
        <w:t>、五边形闭合导线，其内角和理论值应为（）。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360°B. 540°C. 720°       D. 900°</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179</w:t>
      </w:r>
      <w:r>
        <w:rPr>
          <w:rFonts w:ascii="宋体" w:eastAsia="宋体" w:hAnsi="宋体" w:cs="Arial" w:hint="eastAsia"/>
          <w:color w:val="333333"/>
          <w:kern w:val="0"/>
          <w:sz w:val="24"/>
          <w:szCs w:val="24"/>
        </w:rPr>
        <w:t>、某附合导线的方位角闭合差角的角度改正数为（）。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+10″B. -5″C. -10″       D. +5″</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180</w:t>
      </w:r>
      <w:r>
        <w:rPr>
          <w:rFonts w:ascii="宋体" w:eastAsia="宋体" w:hAnsi="宋体" w:cs="Arial" w:hint="eastAsia"/>
          <w:color w:val="333333"/>
          <w:kern w:val="0"/>
          <w:sz w:val="24"/>
          <w:szCs w:val="24"/>
        </w:rPr>
        <w:t>、实测四边形内角和为359°59′24″，则角度闭合差及每个角的改正数为（）。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＋36″、－9″B. －36″、＋9″</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＋36″、＋9″D. －36″、－9″</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181</w:t>
      </w:r>
      <w:r>
        <w:rPr>
          <w:rFonts w:ascii="宋体" w:eastAsia="宋体" w:hAnsi="宋体" w:cs="Arial" w:hint="eastAsia"/>
          <w:color w:val="333333"/>
          <w:kern w:val="0"/>
          <w:sz w:val="24"/>
          <w:szCs w:val="24"/>
        </w:rPr>
        <w:t>、国家标准《工程测量规范》（GB50026-2007）规定，图根导线宜采用6″级经纬仪（）测回测定水平角。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A.半个B.1个         C.2个D.4个</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183</w:t>
      </w:r>
      <w:r>
        <w:rPr>
          <w:rFonts w:ascii="宋体" w:eastAsia="宋体" w:hAnsi="宋体" w:cs="Arial" w:hint="eastAsia"/>
          <w:color w:val="333333"/>
          <w:kern w:val="0"/>
          <w:sz w:val="24"/>
          <w:szCs w:val="24"/>
        </w:rPr>
        <w:t>、地形图的比例尺是1:500，则地形图上1mm表示地面的实际的距离为（）。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0.05m B. 0.5m C. 5m D. 50m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184</w:t>
      </w:r>
      <w:r>
        <w:rPr>
          <w:rFonts w:ascii="宋体" w:eastAsia="宋体" w:hAnsi="宋体" w:cs="Arial" w:hint="eastAsia"/>
          <w:color w:val="333333"/>
          <w:kern w:val="0"/>
          <w:sz w:val="24"/>
          <w:szCs w:val="24"/>
        </w:rPr>
        <w:t>、地形图上如没有指北针则可根据图上（）方向判定南北方向。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A.河流流水方向B.山脉走向方向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C.房屋方向D.坐标格网</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185</w:t>
      </w:r>
      <w:r>
        <w:rPr>
          <w:rFonts w:ascii="宋体" w:eastAsia="宋体" w:hAnsi="宋体" w:cs="Arial" w:hint="eastAsia"/>
          <w:color w:val="333333"/>
          <w:kern w:val="0"/>
          <w:sz w:val="24"/>
          <w:szCs w:val="24"/>
        </w:rPr>
        <w:t>、既反映地物的平面位置，又反映地面高低起伏形态的正射投影图称为地形图。地形图上的地貌符号用（）表示。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A.不同深度的颜色B.晕消线C.等高线D.示坡线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186</w:t>
      </w:r>
      <w:r>
        <w:rPr>
          <w:rFonts w:ascii="宋体" w:eastAsia="宋体" w:hAnsi="宋体" w:cs="Arial" w:hint="eastAsia"/>
          <w:color w:val="333333"/>
          <w:kern w:val="0"/>
          <w:sz w:val="24"/>
          <w:szCs w:val="24"/>
        </w:rPr>
        <w:t>、下列各种比例尺的地形图中，比例尺最大的是（）。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1:5000 B. 1:2000 C. 1:1000 D. 1:500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187</w:t>
      </w:r>
      <w:r>
        <w:rPr>
          <w:rFonts w:ascii="宋体" w:eastAsia="宋体" w:hAnsi="宋体" w:cs="Arial" w:hint="eastAsia"/>
          <w:color w:val="333333"/>
          <w:kern w:val="0"/>
          <w:sz w:val="24"/>
          <w:szCs w:val="24"/>
        </w:rPr>
        <w:t>、比例尺为1:2000的地形图的比例尺精度是（）。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2m B. 0.002m C. 0.02m D. 0.2m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188</w:t>
      </w:r>
      <w:r>
        <w:rPr>
          <w:rFonts w:ascii="宋体" w:eastAsia="宋体" w:hAnsi="宋体" w:cs="Arial" w:hint="eastAsia"/>
          <w:color w:val="333333"/>
          <w:kern w:val="0"/>
          <w:sz w:val="24"/>
          <w:szCs w:val="24"/>
        </w:rPr>
        <w:t>、下列关于比例尺精度，说法正确的是（）。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A.比例尺精度指的是图上距离和实地水平距离之比</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B.比例尺为1:500的地形图其比例尺精度为5 cm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C.比例尺精度与比例尺大小无关</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D.比例尺精度可以任意确定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189</w:t>
      </w:r>
      <w:r>
        <w:rPr>
          <w:rFonts w:ascii="宋体" w:eastAsia="宋体" w:hAnsi="宋体" w:cs="Arial" w:hint="eastAsia"/>
          <w:color w:val="333333"/>
          <w:kern w:val="0"/>
          <w:sz w:val="24"/>
          <w:szCs w:val="24"/>
        </w:rPr>
        <w:t>、等高距是两相邻等高线之间的（）。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A.高程之差B.平距C.间距D.差距</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190</w:t>
      </w:r>
      <w:r>
        <w:rPr>
          <w:rFonts w:ascii="宋体" w:eastAsia="宋体" w:hAnsi="宋体" w:cs="Arial" w:hint="eastAsia"/>
          <w:color w:val="333333"/>
          <w:kern w:val="0"/>
          <w:sz w:val="24"/>
          <w:szCs w:val="24"/>
        </w:rPr>
        <w:t>、在大比例尺地形图上，坐标格网的方格大小是（）。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50350cm B. 40350cm C. 40340cm D. 10310cm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193</w:t>
      </w:r>
      <w:r>
        <w:rPr>
          <w:rFonts w:ascii="宋体" w:eastAsia="宋体" w:hAnsi="宋体" w:cs="Arial" w:hint="eastAsia"/>
          <w:color w:val="333333"/>
          <w:kern w:val="0"/>
          <w:sz w:val="24"/>
          <w:szCs w:val="24"/>
        </w:rPr>
        <w:t>、地形图的等高线是地面上高程相等的相邻点连成的（）。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A.闭合曲线B.曲线C.闭合折线D.折线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194</w:t>
      </w:r>
      <w:r>
        <w:rPr>
          <w:rFonts w:ascii="宋体" w:eastAsia="宋体" w:hAnsi="宋体" w:cs="Arial" w:hint="eastAsia"/>
          <w:color w:val="333333"/>
          <w:kern w:val="0"/>
          <w:sz w:val="24"/>
          <w:szCs w:val="24"/>
        </w:rPr>
        <w:t>、地形图的比例尺用分子为1的分数形式表示时，（）。</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A.分母大，比例尺大，表示地形详细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B.分母小，比例尺小，表示地形概略</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C.分母大，比例尺小，表示地形详细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D.分母小，比例尺大，表示地形详细</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195</w:t>
      </w:r>
      <w:r>
        <w:rPr>
          <w:rFonts w:ascii="宋体" w:eastAsia="宋体" w:hAnsi="宋体" w:cs="Arial" w:hint="eastAsia"/>
          <w:color w:val="333333"/>
          <w:kern w:val="0"/>
          <w:sz w:val="24"/>
          <w:szCs w:val="24"/>
        </w:rPr>
        <w:t>、在地形图上，量得A点高程为21.17m，B点高程为16.84m，AB的平距为279.50m，则直线AB的坡度为（）。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6.8% B. 1.5% C. -1.5% D. -6.8%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196</w:t>
      </w:r>
      <w:r>
        <w:rPr>
          <w:rFonts w:ascii="宋体" w:eastAsia="宋体" w:hAnsi="宋体" w:cs="Arial" w:hint="eastAsia"/>
          <w:color w:val="333333"/>
          <w:kern w:val="0"/>
          <w:sz w:val="24"/>
          <w:szCs w:val="24"/>
        </w:rPr>
        <w:t>、一组闭合的等高线是山丘还是盆地，可根据（）来判断。</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A.助曲线B.首曲线C.高程注记D.计曲线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197</w:t>
      </w:r>
      <w:r>
        <w:rPr>
          <w:rFonts w:ascii="宋体" w:eastAsia="宋体" w:hAnsi="宋体" w:cs="Arial" w:hint="eastAsia"/>
          <w:color w:val="333333"/>
          <w:kern w:val="0"/>
          <w:sz w:val="24"/>
          <w:szCs w:val="24"/>
        </w:rPr>
        <w:t>、地形图上用于表示各种地物的形状、大小以及它们位置的符号称为（）。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A.地形符号B.比例符号      C.地物符号       D.地貌符号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198</w:t>
      </w:r>
      <w:r>
        <w:rPr>
          <w:rFonts w:ascii="宋体" w:eastAsia="宋体" w:hAnsi="宋体" w:cs="Arial" w:hint="eastAsia"/>
          <w:color w:val="333333"/>
          <w:kern w:val="0"/>
          <w:sz w:val="24"/>
          <w:szCs w:val="24"/>
        </w:rPr>
        <w:t>、地形图比例尺的大小是以（）来衡量的。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比例尺的分子B. 比例尺的倒数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 比例尺的比值D. 比例尺的精度</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199</w:t>
      </w:r>
      <w:r>
        <w:rPr>
          <w:rFonts w:ascii="宋体" w:eastAsia="宋体" w:hAnsi="宋体" w:cs="Arial" w:hint="eastAsia"/>
          <w:color w:val="333333"/>
          <w:kern w:val="0"/>
          <w:sz w:val="24"/>
          <w:szCs w:val="24"/>
        </w:rPr>
        <w:t>、同样大小图幅的1：500与1：2000两张地形图，其表示的实地面积之比是（）。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1:4 B. 1:16 C. 4:1 D. 16:1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00</w:t>
      </w:r>
      <w:r>
        <w:rPr>
          <w:rFonts w:ascii="宋体" w:eastAsia="宋体" w:hAnsi="宋体" w:cs="Arial" w:hint="eastAsia"/>
          <w:color w:val="333333"/>
          <w:kern w:val="0"/>
          <w:sz w:val="24"/>
          <w:szCs w:val="24"/>
        </w:rPr>
        <w:t>、用角度交会法测设点的平面位置所需的测设数据是（）。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A.一个角度和一段距离B.纵横坐标差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C.两个角度D.两段距离</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01</w:t>
      </w:r>
      <w:r>
        <w:rPr>
          <w:rFonts w:ascii="宋体" w:eastAsia="宋体" w:hAnsi="宋体" w:cs="Arial" w:hint="eastAsia"/>
          <w:color w:val="333333"/>
          <w:kern w:val="0"/>
          <w:sz w:val="24"/>
          <w:szCs w:val="24"/>
        </w:rPr>
        <w:t>、在一地面平坦、无经纬仪的建筑场地，放样点位应选用（）。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A.直角坐标法B.极坐标法C.角度交会法      D.距离交会法</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02</w:t>
      </w:r>
      <w:r>
        <w:rPr>
          <w:rFonts w:ascii="宋体" w:eastAsia="宋体" w:hAnsi="宋体" w:cs="Arial" w:hint="eastAsia"/>
          <w:color w:val="333333"/>
          <w:kern w:val="0"/>
          <w:sz w:val="24"/>
          <w:szCs w:val="24"/>
        </w:rPr>
        <w:t>、（）适用于建筑设计总平面图布置比较简单的小型建筑场地。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A.建筑方格网B.建筑基线C.导线网      D.水准网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03</w:t>
      </w:r>
      <w:r>
        <w:rPr>
          <w:rFonts w:ascii="宋体" w:eastAsia="宋体" w:hAnsi="宋体" w:cs="Arial" w:hint="eastAsia"/>
          <w:color w:val="333333"/>
          <w:kern w:val="0"/>
          <w:sz w:val="24"/>
          <w:szCs w:val="24"/>
        </w:rPr>
        <w:t>、在布设施工控制网时，应根据（）和施工地区的地形条件来确定。</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A.建筑总平面设计图B.建筑平面图</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C.基础平面图D.建筑立面及剖面图</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204、对于建筑物多为矩形且布置比较规则和密集的工业场地，可以将施工控制网布置成（）。</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A.GPS网B.导线网C.建筑方格网D.建筑基线</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05</w:t>
      </w:r>
      <w:r>
        <w:rPr>
          <w:rFonts w:ascii="宋体" w:eastAsia="宋体" w:hAnsi="宋体" w:cs="Arial" w:hint="eastAsia"/>
          <w:color w:val="333333"/>
          <w:kern w:val="0"/>
          <w:sz w:val="24"/>
          <w:szCs w:val="24"/>
        </w:rPr>
        <w:t>、临街建筑的施工平面控制网宜采用（）。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A.建筑基线B.建筑方格网C.导线网D.建筑红线</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06</w:t>
      </w:r>
      <w:r>
        <w:rPr>
          <w:rFonts w:ascii="宋体" w:eastAsia="宋体" w:hAnsi="宋体" w:cs="Arial" w:hint="eastAsia"/>
          <w:color w:val="333333"/>
          <w:kern w:val="0"/>
          <w:sz w:val="24"/>
          <w:szCs w:val="24"/>
        </w:rPr>
        <w:t>、施工平面控制网的布设，对于地形平坦而通视又比较容易的地区，如扩建或改建工程的工业场地，则采用（）。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A.三角网B.水准网      C.建筑基线       D.导线网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07</w:t>
      </w:r>
      <w:r>
        <w:rPr>
          <w:rFonts w:ascii="宋体" w:eastAsia="宋体" w:hAnsi="宋体" w:cs="Arial" w:hint="eastAsia"/>
          <w:color w:val="333333"/>
          <w:kern w:val="0"/>
          <w:sz w:val="24"/>
          <w:szCs w:val="24"/>
        </w:rPr>
        <w:t>、建筑方格网布网时，方格网的主轴线与主要建筑物的基本轴线平行，方格网之间应长期通视，方格网的折角应呈（）。</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 45°B. 60°       C. 90°       D. 180°</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08</w:t>
      </w:r>
      <w:r>
        <w:rPr>
          <w:rFonts w:ascii="宋体" w:eastAsia="宋体" w:hAnsi="宋体" w:cs="Arial" w:hint="eastAsia"/>
          <w:color w:val="333333"/>
          <w:kern w:val="0"/>
          <w:sz w:val="24"/>
          <w:szCs w:val="24"/>
        </w:rPr>
        <w:t>、建筑方格网布网时，方格网的边长一般为（）。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A.80～120m B.100～150m C.100～200m D.150～200m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09</w:t>
      </w:r>
      <w:r>
        <w:rPr>
          <w:rFonts w:ascii="宋体" w:eastAsia="宋体" w:hAnsi="宋体" w:cs="Arial" w:hint="eastAsia"/>
          <w:color w:val="333333"/>
          <w:kern w:val="0"/>
          <w:sz w:val="24"/>
          <w:szCs w:val="24"/>
        </w:rPr>
        <w:t>、建筑基线布设的常用形式有（）。</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A.矩形、十字形、丁字形、L形       B.山字形、十字形、丁字形、交叉形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C.一字形、十字形、丁字形、L形D.X形、Y形、O形、L形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10</w:t>
      </w:r>
      <w:r>
        <w:rPr>
          <w:rFonts w:ascii="宋体" w:eastAsia="宋体" w:hAnsi="宋体" w:cs="Arial" w:hint="eastAsia"/>
          <w:color w:val="333333"/>
          <w:kern w:val="0"/>
          <w:sz w:val="24"/>
          <w:szCs w:val="24"/>
        </w:rPr>
        <w:t>、在施工控制网中，高程控制网一般采用（）。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A.水准网B.GPS网C.导线网       D.建筑方格网</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11</w:t>
      </w:r>
      <w:r>
        <w:rPr>
          <w:rFonts w:ascii="宋体" w:eastAsia="宋体" w:hAnsi="宋体" w:cs="Arial" w:hint="eastAsia"/>
          <w:color w:val="333333"/>
          <w:kern w:val="0"/>
          <w:sz w:val="24"/>
          <w:szCs w:val="24"/>
        </w:rPr>
        <w:t>、建筑物的定位依据必须明确，一般有以下三种情况：（1）城市规划部门给定的城市测量平面控制点，（2）城市规划部门给定的建筑红线或规划路中线，（3）（）。</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A.甲方在现场随意指定的位置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B.原有永久性建（构）筑物</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C.场地四周临时围墙</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D.原有人行小路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12</w:t>
      </w:r>
      <w:r>
        <w:rPr>
          <w:rFonts w:ascii="宋体" w:eastAsia="宋体" w:hAnsi="宋体" w:cs="Arial" w:hint="eastAsia"/>
          <w:color w:val="333333"/>
          <w:kern w:val="0"/>
          <w:sz w:val="24"/>
          <w:szCs w:val="24"/>
        </w:rPr>
        <w:t>、建筑物的定位是指（）。</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A.进行细部定位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B.将地面上点的平面位置确定在图纸上</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C.将建筑物外廓的轴线交点测设在地面上</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D.在设计图上找到建筑物的位置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13</w:t>
      </w:r>
      <w:r>
        <w:rPr>
          <w:rFonts w:ascii="宋体" w:eastAsia="宋体" w:hAnsi="宋体" w:cs="Arial" w:hint="eastAsia"/>
          <w:color w:val="333333"/>
          <w:kern w:val="0"/>
          <w:sz w:val="24"/>
          <w:szCs w:val="24"/>
        </w:rPr>
        <w:t>、设已知水准点A的高程HA =6.953m，道路起点B的设计高程HB =7.381m，若水准仪后视A点水准尺读数为1.262 m，则B 点的前视读数为（）时，水准尺尺底就是B点设计标高位置。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0.834 B. 1.690 C. 1.262 D. 0.417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14</w:t>
      </w:r>
      <w:r>
        <w:rPr>
          <w:rFonts w:ascii="宋体" w:eastAsia="宋体" w:hAnsi="宋体" w:cs="Arial" w:hint="eastAsia"/>
          <w:color w:val="333333"/>
          <w:kern w:val="0"/>
          <w:sz w:val="24"/>
          <w:szCs w:val="24"/>
        </w:rPr>
        <w:t>、建筑施工测量中设置的龙门板的顶部应为（）位置。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A.建筑物室外地面              B.建筑物室内地面</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C.建筑物相对标高D.建筑物±0标高</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16</w:t>
      </w:r>
      <w:r>
        <w:rPr>
          <w:rFonts w:ascii="宋体" w:eastAsia="宋体" w:hAnsi="宋体" w:cs="Arial" w:hint="eastAsia"/>
          <w:color w:val="333333"/>
          <w:kern w:val="0"/>
          <w:sz w:val="24"/>
          <w:szCs w:val="24"/>
        </w:rPr>
        <w:t>、在基础施工测量中，水平桩上的高程误差应在（）以内。</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±5mm B. ±10mm C. ±15mm D. ±20mm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17</w:t>
      </w:r>
      <w:r>
        <w:rPr>
          <w:rFonts w:ascii="宋体" w:eastAsia="宋体" w:hAnsi="宋体" w:cs="Arial" w:hint="eastAsia"/>
          <w:color w:val="333333"/>
          <w:kern w:val="0"/>
          <w:sz w:val="24"/>
          <w:szCs w:val="24"/>
        </w:rPr>
        <w:t>、采用设置龙门板法引测轴线时，用钢尺沿龙门板顶面检查轴线钉的间距，其相对误差不应超过（）。</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1/1000 B. 1/2000 C. 1/3000 D. 1/4000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20</w:t>
      </w:r>
      <w:r>
        <w:rPr>
          <w:rFonts w:ascii="宋体" w:eastAsia="宋体" w:hAnsi="宋体" w:cs="Arial" w:hint="eastAsia"/>
          <w:color w:val="333333"/>
          <w:kern w:val="0"/>
          <w:sz w:val="24"/>
          <w:szCs w:val="24"/>
        </w:rPr>
        <w:t>、用全站仪进行距离或坐标测量前，不仅要设置正确的大气改正数，还要设置（）。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A.乘常数B.湿度C.棱镜常数      D.温度</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21</w:t>
      </w:r>
      <w:r>
        <w:rPr>
          <w:rFonts w:ascii="宋体" w:eastAsia="宋体" w:hAnsi="宋体" w:cs="Arial" w:hint="eastAsia"/>
          <w:color w:val="333333"/>
          <w:kern w:val="0"/>
          <w:sz w:val="24"/>
          <w:szCs w:val="24"/>
        </w:rPr>
        <w:t>、根据全站仪坐标测量的原理，在测站点瞄准后视点后，方向值应设置为（）。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A.测站点至后视点的方位角B.后视点至测站点的方位角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C.测站点至前视点的方位角D.前视点至测站点的方位角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22</w:t>
      </w:r>
      <w:r>
        <w:rPr>
          <w:rFonts w:ascii="宋体" w:eastAsia="宋体" w:hAnsi="宋体" w:cs="Arial" w:hint="eastAsia"/>
          <w:color w:val="333333"/>
          <w:kern w:val="0"/>
          <w:sz w:val="24"/>
          <w:szCs w:val="24"/>
        </w:rPr>
        <w:t>、全站仪测量点的高程的原理是（）。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A.水准测量原理B.导线测量原理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C.三角测量原理D.三角高程测量原理</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23</w:t>
      </w:r>
      <w:r>
        <w:rPr>
          <w:rFonts w:ascii="宋体" w:eastAsia="宋体" w:hAnsi="宋体" w:cs="Arial" w:hint="eastAsia"/>
          <w:color w:val="333333"/>
          <w:kern w:val="0"/>
          <w:sz w:val="24"/>
          <w:szCs w:val="24"/>
        </w:rPr>
        <w:t>、若某全站仪的标称精度为±（3＋2310-62D）mm，则用此全站仪测量2km长的距离，其误差的大小为（）。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 xml:space="preserve">A. ±7mm B. ±5mm C. ±3mm D. ±2mm </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24</w:t>
      </w:r>
      <w:r>
        <w:rPr>
          <w:rFonts w:ascii="宋体" w:eastAsia="宋体" w:hAnsi="宋体" w:cs="Arial" w:hint="eastAsia"/>
          <w:color w:val="333333"/>
          <w:kern w:val="0"/>
          <w:sz w:val="24"/>
          <w:szCs w:val="24"/>
        </w:rPr>
        <w:t>、全站仪有三种常规测量模式，下列选项不属于全站仪的常规测量模式的是（）。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A.角度测量模式B.方位测量模式</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C.距离测量模式D.坐标测量模式</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25</w:t>
      </w:r>
      <w:r>
        <w:rPr>
          <w:rFonts w:ascii="宋体" w:eastAsia="宋体" w:hAnsi="宋体" w:cs="Arial" w:hint="eastAsia"/>
          <w:color w:val="333333"/>
          <w:kern w:val="0"/>
          <w:sz w:val="24"/>
          <w:szCs w:val="24"/>
        </w:rPr>
        <w:t>、下列关于全站仪使用时注意事项的叙述，错误的是（）。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A.全站仪的物镜不可对着阳光或其他强光源</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B.全站仪的测线应远离变压器、高压线等</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C.全站仪应避免测线两侧及镜站后方有反光物体</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D.一天当中，上午日出后一个时至两小时，下午日落前三小时到半小时为最佳观测时间</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27</w:t>
      </w:r>
      <w:r>
        <w:rPr>
          <w:rFonts w:ascii="宋体" w:eastAsia="宋体" w:hAnsi="宋体" w:cs="Arial" w:hint="eastAsia"/>
          <w:color w:val="333333"/>
          <w:kern w:val="0"/>
          <w:sz w:val="24"/>
          <w:szCs w:val="24"/>
        </w:rPr>
        <w:t>、用全站仪进行点位放样时，若棱镜高和仪器高输入错误，（）放样点的平</w:t>
      </w:r>
      <w:r>
        <w:rPr>
          <w:rFonts w:ascii="宋体" w:eastAsia="宋体" w:hAnsi="宋体" w:cs="Arial" w:hint="eastAsia"/>
          <w:color w:val="333333"/>
          <w:kern w:val="0"/>
          <w:sz w:val="24"/>
          <w:szCs w:val="24"/>
        </w:rPr>
        <w:lastRenderedPageBreak/>
        <w:t>面位置。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A.影响B.不影响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C.盘左影响，盘右不影响D.盘左不影响，盘右影响</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28</w:t>
      </w:r>
      <w:r>
        <w:rPr>
          <w:rFonts w:ascii="宋体" w:eastAsia="宋体" w:hAnsi="宋体" w:cs="Arial" w:hint="eastAsia"/>
          <w:color w:val="333333"/>
          <w:kern w:val="0"/>
          <w:sz w:val="24"/>
          <w:szCs w:val="24"/>
        </w:rPr>
        <w:t>、若用（）根据极坐标法测设点的平面位置，则不需预先计算放样数据。</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A.全站仪B.水准仪       C.经纬仪       D.测距仪</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通常认为，代表整个地球的形状是（）所包围的形体。</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A.水准面    B.参考椭球面    C.大地水准面    D.似大地水准面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地面上某点到国家高程基准面的铅垂距离，是该点的（</w:t>
      </w:r>
      <w:r>
        <w:rPr>
          <w:rFonts w:ascii="宋体" w:eastAsia="宋体" w:hAnsi="宋体" w:cs="Arial" w:hint="eastAsia"/>
          <w:color w:val="333333"/>
          <w:kern w:val="0"/>
          <w:sz w:val="24"/>
          <w:szCs w:val="24"/>
        </w:rPr>
        <w:t>）。</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A.假定高程  B.比高        C.绝对高程D.高差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地面上某一点到任一假定水准面的垂直距离称为该点的（）。</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A.绝对高程      B.相对高程     C.高差       D.高程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地面上某一点到（）的垂直距离称为该点的相对高程。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A.大地水准面                B.高程基准面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C.假定水准面               D.平均海水面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两地面点的绝对高程之差称为（）。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A.高度        B.高差 C.高程 D.真高</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1985国家高程基准的建立，利用了（）年间连续观测的验潮数据。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A.1950-1956    B.1952-1979    C.1973-1979    D.1979-1985</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测量上使用的平面直角坐标系的坐标轴是（）。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A.南北方向的坐标轴为y轴，向北为正；东西方向的为x轴，向东为正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B.南北方向的坐标轴为y轴，向南为正；东西方向的为x轴，向西为正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C.南北方向的坐标轴为x轴，向北为正；东西方向的为y轴，向东为正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D.南北方向的坐标轴为x轴，向南为正；东西方向的为y轴，向西为正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239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由测量平面直角坐标系的规定可知（）。</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A.象限与数学平面直角坐标象限编号及顺序方向一致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B.X轴为纵坐标轴，Y轴为横坐标轴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C.方位角由纵坐标轴逆时针量测0°～360°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D.直线的方向是以横坐标轴的东方向为起始方向</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高斯投影能保持图上任意的（）与实地相应的数据相等，在小范围内保持图上形状与实地相似。</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A.长度        B.角度 C.高度         D.面积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高斯投影是一个等（）横切椭圆柱投影，又称为横轴墨卡托投影。</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A.长度B.高度         C.角度 D.面积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进行高斯投影后，离中央子午线越远的地方，长度（）。</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A.保持不变B.变形越小     C.变形越大     D.变形无规律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将椭球面上的经纬线投影到高斯平面上，（）长度没有发生变化。</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A.赤道线       B.中央子午线 C.纬圈       D.边缘经线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高斯平面直角坐标系的通用坐标，在自然坐标Y′上加500km的目的是（）。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A.保证Y坐标值为正数</w:t>
      </w:r>
      <w:r>
        <w:rPr>
          <w:rFonts w:ascii="宋体" w:eastAsia="宋体" w:hAnsi="宋体" w:cs="Arial" w:hint="eastAsia"/>
          <w:color w:val="333333"/>
          <w:kern w:val="0"/>
          <w:sz w:val="24"/>
          <w:szCs w:val="24"/>
        </w:rPr>
        <w:t>B.保证Y坐标值为整数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C.保证X轴方向不变形D.保证Y轴方向不变形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245</w:t>
      </w:r>
      <w:r>
        <w:rPr>
          <w:rFonts w:ascii="宋体" w:eastAsia="宋体" w:hAnsi="宋体" w:cs="Arial" w:hint="eastAsia"/>
          <w:color w:val="333333"/>
          <w:kern w:val="0"/>
          <w:sz w:val="24"/>
          <w:szCs w:val="24"/>
        </w:rPr>
        <w:t>、1980西安坐标系的大地原点定在我国（）省。</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A.山西B.陕西        C.河南        D.四川</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246</w:t>
      </w:r>
      <w:r>
        <w:rPr>
          <w:rFonts w:ascii="宋体" w:eastAsia="宋体" w:hAnsi="宋体" w:cs="Arial" w:hint="eastAsia"/>
          <w:color w:val="333333"/>
          <w:kern w:val="0"/>
          <w:sz w:val="24"/>
          <w:szCs w:val="24"/>
        </w:rPr>
        <w:t>、1954年北京坐标系的坐标原点在（）。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A.西安B.北京C.普尔科沃D.莫斯科</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247</w:t>
      </w:r>
      <w:r>
        <w:rPr>
          <w:rFonts w:ascii="宋体" w:eastAsia="宋体" w:hAnsi="宋体" w:cs="Arial" w:hint="eastAsia"/>
          <w:color w:val="333333"/>
          <w:kern w:val="0"/>
          <w:sz w:val="24"/>
          <w:szCs w:val="24"/>
        </w:rPr>
        <w:t>、1954年北京坐标系是新中国成立后确定的国家大地坐标系，是与（）1942年坐标系联测经我国东北传算过来的。</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A.前苏联B.美国    C.德国     D.英国</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248</w:t>
      </w:r>
      <w:r>
        <w:rPr>
          <w:rFonts w:ascii="宋体" w:eastAsia="宋体" w:hAnsi="宋体" w:cs="Arial" w:hint="eastAsia"/>
          <w:color w:val="333333"/>
          <w:kern w:val="0"/>
          <w:sz w:val="24"/>
          <w:szCs w:val="24"/>
        </w:rPr>
        <w:t>、在工程建筑工地，为了便于平面位臵的施工放样，一般采用（）。</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A.大地坐标系B.建筑坐标系C.空间坐标系D.地心坐标系</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249</w:t>
      </w:r>
      <w:r>
        <w:rPr>
          <w:rFonts w:ascii="宋体" w:eastAsia="宋体" w:hAnsi="宋体" w:cs="Arial" w:hint="eastAsia"/>
          <w:color w:val="333333"/>
          <w:kern w:val="0"/>
          <w:sz w:val="24"/>
          <w:szCs w:val="24"/>
        </w:rPr>
        <w:t>、测量工作的基本原则中“从整体到局部”，是对（）方面做出的要求。</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A.测量布局       B.测量程序C.测量精度       D.测量分工</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251</w:t>
      </w:r>
      <w:r>
        <w:rPr>
          <w:rFonts w:ascii="宋体" w:eastAsia="宋体" w:hAnsi="宋体" w:cs="Arial" w:hint="eastAsia"/>
          <w:color w:val="333333"/>
          <w:kern w:val="0"/>
          <w:sz w:val="24"/>
          <w:szCs w:val="24"/>
        </w:rPr>
        <w:t>、测量上确定点的位臵是通过测定三个定位元素来实现的，（）不在其中。</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A.距离B.方位角C.角度D.高差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253</w:t>
      </w:r>
      <w:r>
        <w:rPr>
          <w:rFonts w:ascii="宋体" w:eastAsia="宋体" w:hAnsi="宋体" w:cs="Arial" w:hint="eastAsia"/>
          <w:color w:val="333333"/>
          <w:kern w:val="0"/>
          <w:sz w:val="24"/>
          <w:szCs w:val="24"/>
        </w:rPr>
        <w:t>、测量上确定点的高程是通过（）工作来实现。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A.边长测量B.距离测量C.角度测量       D.高差测量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254</w:t>
      </w:r>
      <w:r>
        <w:rPr>
          <w:rFonts w:ascii="宋体" w:eastAsia="宋体" w:hAnsi="宋体" w:cs="Arial" w:hint="eastAsia"/>
          <w:color w:val="333333"/>
          <w:kern w:val="0"/>
          <w:sz w:val="24"/>
          <w:szCs w:val="24"/>
        </w:rPr>
        <w:t>、工程施工阶段，需要在实地进行（）工作。</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A.工程踏勘B.施工设计C.施工放样       D.竣工测量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255</w:t>
      </w:r>
      <w:r>
        <w:rPr>
          <w:rFonts w:ascii="宋体" w:eastAsia="宋体" w:hAnsi="宋体" w:cs="Arial" w:hint="eastAsia"/>
          <w:color w:val="333333"/>
          <w:kern w:val="0"/>
          <w:sz w:val="24"/>
          <w:szCs w:val="24"/>
        </w:rPr>
        <w:t>、工程施工各阶段中，不需要进行实地测量工作的有（）阶段。</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A.勘测B.设计C.施工D.竣工</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256</w:t>
      </w:r>
      <w:r>
        <w:rPr>
          <w:rFonts w:ascii="宋体" w:eastAsia="宋体" w:hAnsi="宋体" w:cs="Arial" w:hint="eastAsia"/>
          <w:color w:val="333333"/>
          <w:kern w:val="0"/>
          <w:sz w:val="24"/>
          <w:szCs w:val="24"/>
        </w:rPr>
        <w:t>、下列长度单位中，不属于测量中常用的是（）。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A.尺B.米           C.分米         D.厘米</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257</w:t>
      </w:r>
      <w:r>
        <w:rPr>
          <w:rFonts w:ascii="宋体" w:eastAsia="宋体" w:hAnsi="宋体" w:cs="Arial" w:hint="eastAsia"/>
          <w:color w:val="333333"/>
          <w:kern w:val="0"/>
          <w:sz w:val="24"/>
          <w:szCs w:val="24"/>
        </w:rPr>
        <w:t>、在测量的三项基本工作中，确定地面点的平面位臵除了观测水平距离以外，通常还需要观测（）。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A.水平角B.垂直角C.高差         D.天顶距</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258</w:t>
      </w:r>
      <w:r>
        <w:rPr>
          <w:rFonts w:ascii="宋体" w:eastAsia="宋体" w:hAnsi="宋体" w:cs="Arial" w:hint="eastAsia"/>
          <w:color w:val="333333"/>
          <w:kern w:val="0"/>
          <w:sz w:val="24"/>
          <w:szCs w:val="24"/>
        </w:rPr>
        <w:t>测量工作中所采用的平面直角坐标系，其象限从（）开始按顺时针方向编号，依次为Ⅰ、Ⅱ、Ⅲ、Ⅳ象限。</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A.x轴南端B.x轴北端</w:t>
      </w:r>
      <w:r>
        <w:rPr>
          <w:rFonts w:ascii="宋体" w:eastAsia="宋体" w:hAnsi="宋体" w:cs="Arial"/>
          <w:color w:val="333333"/>
          <w:kern w:val="0"/>
          <w:sz w:val="24"/>
          <w:szCs w:val="24"/>
        </w:rPr>
        <w:t>C.y轴南端       D.y轴北端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260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测量工作的基本原则中“由高级到低级”，是对（）方面做出的要求。</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A.测量布局       B.测量程序       C.测量精度 D.测量质量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261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工程设计阶段，需要在地形图上进行（）工作。</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A.长期规划及技术设计 B.总体规划及技术设计</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C.总体规划及技术总结          D.长期规划及技术总结</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264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地球上自由静止的水面，称为（）。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A.水平面       B.水准面 C.大地水准面       D.地球椭球面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266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大地水准面是通过（）的水准面。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A.赤道      B.地球椭球面      C.平均海水面 D.中央子午线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267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大地水准面是（）。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A.大地体的表面               B.地球的自然表面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C.一个旋转椭球体的表面       D.参考椭球的表面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269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某建筑物首层地面标高为±0.000m，其绝对高程为46.000m；室外散水标高为-0.550m，则其绝对高程为（）m。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A.-0.550       B.45.450       C.46.550        D.46.000</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绝对高程指的是地面点到（）的铅垂距离。</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A.假定水准面      B.水平面      C.大地水准面 D.地球椭球面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测量学中，称（）为测量工作的基准线。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A.铅垂线         B.大地线        C.中央子午线       D.赤道线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从地面点开始，沿铅垂线量至大地水准面的距离称为地面点的（）。</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A.高差         B.绝对高程 C.相对高程D.高程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273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测量坐标系X轴、Y轴的位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与数学坐标系的X轴、Y轴的位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A.完全一样       B.相反 C.有时一样       D.不确定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高斯投影时，离中央子午线越远，子午线长度变形（）。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A.越大          B.越小 C.不变 D.不确定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下列关于高斯投影，说法错误的是（）。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A.除中央子午线外，其余子午线投影后均为凹向中央子午线的曲线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B.除赤道外的其余纬圈，投影后均为凸向赤道的曲线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C.除中央子午线外，椭球面上所有的曲线弧投影后长度都有变形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D.除赤道外，椭球面上所有的曲线弧投影后长度都有变形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高斯投影采用分带投影的目的是（）。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A.保证坐标值为正数            B.保证形状相似</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C.限制角度变形                D.限制长度变形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在工程测量中，一般将高斯投影分带的宽度定为1.5°，中央子午线选在测区中央的目的是（）。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A.使X坐标值为正              B.使Y坐标值为正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C.使长度变形更小              D.使角度变形更小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279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我国大地水准面与（）的椭球面差距较大。</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A.1954年北京坐标系            B.1980西安大地坐标系</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C.2000国家大地坐标系          D.WGS-84世界大地坐标系</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1954年北京坐标系是按（）平差逐步提供大地点成果的，因而不可避免地出现一些矛盾和不够合理的地方。</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A.局部         B.整体 C.简单 D.复杂</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以下不属于测量工作的基本范畴是（）。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A.高差测量     B.距离测量     C.导线测量 D.角度测量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静止的海水面向陆地延伸，形成一个封闭的曲面，称为（）。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A.水准面       B.水平面  C.铅垂面 D.圆曲面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下列关于对测绘资料的保存或处理，说法错误的是（）。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A.有报废的测绘资料需经有关保密机构同意才能销毁</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B.数字化测绘资料比传统的纸介质数据资料更好保管和保密</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C.测绘资料未经批准不得以任何形式向外扩散</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D.任何单位和个人不得私自复制测绘资料</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下列关于测绘内业生产中对电子文件的保存和处理，说法错误的是（）。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A.对一个电子文件处理之前首先要“备份” </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B.保密测绘资料不得拷贝</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C.定期清理文件可以避免使用发生冲突或误用陈旧的数据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D.每过一段时间要清理所有陈旧的备份文件</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科研中所用（）的测绘数据、资料不属于国家秘密。</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A.报废     B.公开        C.电子       D.纸质</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下列长度单位换算关系中，错误的是（）。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A.1公分等于1分米 B.1公里等于1000米</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C.1米等1000毫米             D.1毫米等于1000微米</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288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下列关于角度单位，说法错误的是（）。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A.测量上一般不直接用弧度为角度单位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B.以度为单位时可以是十进制的度，也可以用60进制的组合单位度分秒表示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C.度是国际单位制单位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D.度及其分、秒是测量中表示角度的常用单位</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任意两点之间的高差与起算水准面的关系是（）。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A.不随起算面而变化            B.随起算面变化</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C.总等于绝对高程              D.无法确定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大地水准面可以用一个与它非常接近的椭球面来代替，这个椭球面称为（）。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A.参考面B.参考椭球面      C.地球面 D.参考地球面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关于中央子午线的说法正确的是（）。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A.中央子午线又叫起始子午线</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B.中央子午线位于高斯投影带的最边缘</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C.中央子午线通过英国格林尼治天文台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D.中央子午线经高斯投影无长度变形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地面点的空间位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是用（）来表示。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A.地理坐标                 B.平面直角坐标</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color w:val="333333"/>
          <w:kern w:val="0"/>
          <w:sz w:val="24"/>
          <w:szCs w:val="24"/>
        </w:rPr>
        <w:t>.坐标和高程 D.高斯平面直角坐标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建筑工程施工测量的基本工作是（）。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A.测图       B.测设       C.用图 D.识图</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A点的高斯坐标为（112240m，19343800m），则A点所在6°带的带号及中央子午线的经度分别为（）。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A.11带，66° B.11带，63° C.19带，117° D.19带，111°</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测量上确定点的（）是通过水平距离测量、水平角测量两项基本工作来实现的。</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A.高程 B.位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 xml:space="preserve">       C.平面位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 xml:space="preserve"> D.高差</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测量使用的高斯平面直角坐标系与数学使用的笛卡尔坐标系的区别是（）。</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A.x与y轴互换，第一象限相同，象限逆时针编号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B.x与y轴互换，第一象限相同，象限顺时针编号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C.x与y轴不变，第一象限相同，象限顺时针编号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D.x与y轴互换，第一象限不同，象限顺时针编号</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299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将设计的建（构）筑物按设计与施工的要求施测到实地上，作为工程施工的依据，这项工作叫做（）。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A.测定        B.测设        C.地物测量        D.地形测绘</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在小范围内测制大比例尺地形图时，以（）作为投影面。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A.参考椭球面     B.大地水准面C.圆球面 D.水平面</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在高斯平面直角坐标系中，中央子午线的投影为（）。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A.x 轴         B.y 轴        C.z 轴        D.中心轴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303</w:t>
      </w:r>
      <w:r>
        <w:rPr>
          <w:rFonts w:ascii="宋体" w:eastAsia="宋体" w:hAnsi="宋体" w:cs="Arial" w:hint="eastAsia"/>
          <w:color w:val="333333"/>
          <w:kern w:val="0"/>
          <w:sz w:val="24"/>
          <w:szCs w:val="24"/>
        </w:rPr>
        <w:t>、水准仪i角检测中，前后视距均为42m测得高差后，移仪器于一尺近旁测得远处尺上读数b′，其与应读前视b之差b′-b=-6mm，则此仪器的i角为（）。</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A.-14.7' B.+14.7' C.-29.5' D.+29.5'</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305</w:t>
      </w:r>
      <w:r>
        <w:rPr>
          <w:rFonts w:ascii="宋体" w:eastAsia="宋体" w:hAnsi="宋体" w:cs="Arial" w:hint="eastAsia"/>
          <w:color w:val="333333"/>
          <w:kern w:val="0"/>
          <w:sz w:val="24"/>
          <w:szCs w:val="24"/>
        </w:rPr>
        <w:t>、如果水准仪的十字丝横丝和竖轴不垂直，观测时要注意的是（）。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A.始终用十字丝的中间部分瞄准尺子上的刻划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B.始终用十字丝的一端瞄准尺子上的刻划</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C.利用脚螺旋将十字丝横丝调成水平后，再用横丝读数</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D.利用目估横丝应在的水平位臵，然后读数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306</w:t>
      </w:r>
      <w:r>
        <w:rPr>
          <w:rFonts w:ascii="宋体" w:eastAsia="宋体" w:hAnsi="宋体" w:cs="Arial" w:hint="eastAsia"/>
          <w:color w:val="333333"/>
          <w:kern w:val="0"/>
          <w:sz w:val="24"/>
          <w:szCs w:val="24"/>
        </w:rPr>
        <w:t>、整理水准测量数据时，计算检核所依据的基本公式是（）。</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A.Σa-Σb=Σh B.Σh=ΣH终-ΣH始</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C.Σa-Σb=Σh，h=H终-H始      D.fh≦Fh</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307</w:t>
      </w:r>
      <w:r>
        <w:rPr>
          <w:rFonts w:ascii="宋体" w:eastAsia="宋体" w:hAnsi="宋体" w:cs="Arial" w:hint="eastAsia"/>
          <w:color w:val="333333"/>
          <w:kern w:val="0"/>
          <w:sz w:val="24"/>
          <w:szCs w:val="24"/>
        </w:rPr>
        <w:t>、依据《工程测量规范》三等水准测量测站前后视距的累积差不大于（）。</w:t>
      </w:r>
    </w:p>
    <w:p w:rsidR="00292BCE" w:rsidRDefault="00E43897">
      <w:pPr>
        <w:rPr>
          <w:rFonts w:ascii="宋体" w:eastAsia="宋体" w:hAnsi="宋体" w:cs="Arial"/>
          <w:color w:val="333333"/>
          <w:kern w:val="0"/>
          <w:sz w:val="24"/>
          <w:szCs w:val="24"/>
        </w:rPr>
      </w:pPr>
      <w:r>
        <w:rPr>
          <w:rFonts w:ascii="宋体" w:eastAsia="宋体" w:hAnsi="宋体" w:cs="Arial" w:hint="eastAsia"/>
          <w:color w:val="333333"/>
          <w:kern w:val="0"/>
          <w:sz w:val="24"/>
          <w:szCs w:val="24"/>
        </w:rPr>
        <w:t>A.5m B.10m C.3m D.6m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309</w:t>
      </w:r>
      <w:r>
        <w:rPr>
          <w:rFonts w:ascii="宋体" w:eastAsia="宋体" w:hAnsi="宋体" w:cs="Arial" w:hint="eastAsia"/>
          <w:color w:val="333333"/>
          <w:kern w:val="0"/>
          <w:sz w:val="24"/>
          <w:szCs w:val="24"/>
        </w:rPr>
        <w:t>、《工程测量规范》规定，用DS3水准仪进行三等水准测量中红黑面高差之差不得超过（）。</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A.2mm         B.3mm         C.5mm         D.10mm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双面水准尺的黑面是从零开始注记，而红面起始刻划（）。</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A.两根都是从4687开始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B.两根都是从4787开始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C.一根从4687开始，另一根从4787开始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D.一根从4677开始，另一根从4787开始</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双面水准尺同一位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红、黑面读数之差的理论值为（）mm。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 xml:space="preserve"> A.0       B.100       C.4687或4787       D.不确定</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水准仪的（）与仪器竖轴平行。</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A.视准轴     B.圆水准器轴     C.十字丝横丝     D.水准管轴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水准测量时，长水准管气泡居中说明（）。</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A.视准轴水平，且与仪器竖轴垂直    B.视准轴与水准管轴平行</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C.视准轴水平                     D.视准轴与圆水准器轴垂直</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设地面B、B′两点间相距80m，水准仪安臵在BB′中点时，测得高差hBB′=+0.228m；将水准仪移至离B′点附近2-3米处，读取B点水准尺上中丝读数=1.666m，B′尺上中丝读数=1.446m，则仪器的i角为（）。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A.+21.4″     B.-21.4″     C.+20.6″     D.-20.6″</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水准测量中，水准仪的i角对测量结果的影响可用（）方法消减。</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A.求改正数                  B.多次观测求平均数</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C.后前前后                  D.前后视距相等</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319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在检查水准仪的i角时，先将仪器至于两点中间，用双仪高法测得两点之间的高差不超过（）时，可以取其平均值作为两点高差的正确值。</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A.2mm           B.3mm           C.5mm           D.6mm</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320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采用微倾式水准仪进行水准测量时，经过鉴定的仪器视准轴也会发生偏差，这是因为（）。</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A.水准器气泡没有严格居中</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B.测量时受周围环境影响，仪器下沉等</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C.水准管轴和视准轴没有严格平行，存在i角</w:t>
      </w:r>
    </w:p>
    <w:p w:rsidR="00292BCE" w:rsidRDefault="00E43897">
      <w:pPr>
        <w:rPr>
          <w:rFonts w:ascii="宋体" w:eastAsia="宋体" w:hAnsi="宋体" w:cs="Arial"/>
          <w:color w:val="333333"/>
          <w:kern w:val="0"/>
          <w:sz w:val="24"/>
          <w:szCs w:val="24"/>
        </w:rPr>
      </w:pPr>
      <w:r>
        <w:rPr>
          <w:rFonts w:ascii="宋体" w:eastAsia="宋体" w:hAnsi="宋体" w:cs="Arial"/>
          <w:color w:val="333333"/>
          <w:kern w:val="0"/>
          <w:sz w:val="24"/>
          <w:szCs w:val="24"/>
        </w:rPr>
        <w:t>D.操作不熟练，读数等发生偏差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321</w:t>
      </w:r>
      <w:r>
        <w:rPr>
          <w:rFonts w:ascii="宋体" w:eastAsia="宋体" w:hAnsi="宋体" w:cs="Arial" w:hint="eastAsia"/>
          <w:color w:val="333333"/>
          <w:kern w:val="0"/>
          <w:sz w:val="24"/>
          <w:szCs w:val="24"/>
        </w:rPr>
        <w:t>、</w:t>
      </w:r>
      <w:r>
        <w:rPr>
          <w:rFonts w:ascii="宋体" w:hAnsi="宋体" w:cs="宋体" w:hint="eastAsia"/>
          <w:kern w:val="0"/>
          <w:sz w:val="24"/>
          <w:szCs w:val="28"/>
          <w:lang w:val="zh-CN"/>
        </w:rPr>
        <w:t>附合水准路线内业计算时，高差闭合差采用（）计算。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A.fh=</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测</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终</w:t>
      </w:r>
      <w:r>
        <w:rPr>
          <w:rFonts w:ascii="宋体" w:hAnsi="宋体" w:cs="宋体" w:hint="eastAsia"/>
          <w:kern w:val="0"/>
          <w:sz w:val="24"/>
          <w:szCs w:val="28"/>
          <w:lang w:val="zh-CN"/>
        </w:rPr>
        <w:t>-H</w:t>
      </w:r>
      <w:r>
        <w:rPr>
          <w:rFonts w:ascii="宋体" w:hAnsi="宋体" w:cs="宋体" w:hint="eastAsia"/>
          <w:kern w:val="0"/>
          <w:sz w:val="24"/>
          <w:szCs w:val="28"/>
          <w:lang w:val="zh-CN"/>
        </w:rPr>
        <w:t>起）</w:t>
      </w:r>
      <w:r>
        <w:rPr>
          <w:rFonts w:ascii="宋体" w:hAnsi="宋体" w:cs="宋体" w:hint="eastAsia"/>
          <w:kern w:val="0"/>
          <w:sz w:val="24"/>
          <w:szCs w:val="28"/>
          <w:lang w:val="zh-CN"/>
        </w:rPr>
        <w:t xml:space="preserve">         B.fh=</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测</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起</w:t>
      </w:r>
      <w:r>
        <w:rPr>
          <w:rFonts w:ascii="宋体" w:hAnsi="宋体" w:cs="宋体" w:hint="eastAsia"/>
          <w:kern w:val="0"/>
          <w:sz w:val="24"/>
          <w:szCs w:val="28"/>
          <w:lang w:val="zh-CN"/>
        </w:rPr>
        <w:t>- H</w:t>
      </w:r>
      <w:r>
        <w:rPr>
          <w:rFonts w:ascii="宋体" w:hAnsi="宋体" w:cs="宋体" w:hint="eastAsia"/>
          <w:kern w:val="0"/>
          <w:sz w:val="24"/>
          <w:szCs w:val="28"/>
          <w:lang w:val="zh-CN"/>
        </w:rPr>
        <w:t>终）</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C.fh=</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测</w:t>
      </w:r>
      <w:r>
        <w:rPr>
          <w:rFonts w:ascii="宋体" w:hAnsi="宋体" w:cs="宋体" w:hint="eastAsia"/>
          <w:kern w:val="0"/>
          <w:sz w:val="24"/>
          <w:szCs w:val="28"/>
          <w:lang w:val="zh-CN"/>
        </w:rPr>
        <w:t xml:space="preserve">  D.fh=</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终</w:t>
      </w:r>
      <w:r>
        <w:rPr>
          <w:rFonts w:ascii="宋体" w:hAnsi="宋体" w:cs="宋体" w:hint="eastAsia"/>
          <w:kern w:val="0"/>
          <w:sz w:val="24"/>
          <w:szCs w:val="28"/>
          <w:lang w:val="zh-CN"/>
        </w:rPr>
        <w:t>-H</w:t>
      </w:r>
      <w:r>
        <w:rPr>
          <w:rFonts w:ascii="宋体" w:hAnsi="宋体" w:cs="宋体" w:hint="eastAsia"/>
          <w:kern w:val="0"/>
          <w:sz w:val="24"/>
          <w:szCs w:val="28"/>
          <w:lang w:val="zh-CN"/>
        </w:rPr>
        <w:t>起）</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lang w:val="zh-CN"/>
        </w:rPr>
        <w:t>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32</w:t>
      </w:r>
      <w:r>
        <w:rPr>
          <w:rFonts w:ascii="宋体" w:hAnsi="宋体" w:cs="宋体" w:hint="eastAsia"/>
          <w:kern w:val="0"/>
          <w:sz w:val="24"/>
          <w:szCs w:val="28"/>
          <w:lang w:val="zh-CN"/>
        </w:rPr>
        <w:t>3</w:t>
      </w:r>
      <w:r>
        <w:rPr>
          <w:rFonts w:ascii="宋体" w:eastAsia="宋体" w:hAnsi="宋体" w:cs="Arial" w:hint="eastAsia"/>
          <w:color w:val="333333"/>
          <w:kern w:val="0"/>
          <w:sz w:val="24"/>
          <w:szCs w:val="24"/>
        </w:rPr>
        <w:t>、</w:t>
      </w:r>
      <w:r>
        <w:rPr>
          <w:rFonts w:ascii="宋体" w:hAnsi="宋体" w:cs="宋体" w:hint="eastAsia"/>
          <w:kern w:val="0"/>
          <w:sz w:val="24"/>
          <w:szCs w:val="28"/>
          <w:lang w:val="zh-CN"/>
        </w:rPr>
        <w:t>国产水准仪的型号一般包括</w:t>
      </w:r>
      <w:r>
        <w:rPr>
          <w:rFonts w:ascii="宋体" w:hAnsi="宋体" w:cs="宋体" w:hint="eastAsia"/>
          <w:kern w:val="0"/>
          <w:sz w:val="24"/>
          <w:szCs w:val="28"/>
          <w:lang w:val="zh-CN"/>
        </w:rPr>
        <w:t>DS05</w:t>
      </w:r>
      <w:r>
        <w:rPr>
          <w:rFonts w:ascii="宋体" w:hAnsi="宋体" w:cs="宋体" w:hint="eastAsia"/>
          <w:kern w:val="0"/>
          <w:sz w:val="24"/>
          <w:szCs w:val="28"/>
          <w:lang w:val="zh-CN"/>
        </w:rPr>
        <w:t>、</w:t>
      </w:r>
      <w:r>
        <w:rPr>
          <w:rFonts w:ascii="宋体" w:hAnsi="宋体" w:cs="宋体" w:hint="eastAsia"/>
          <w:kern w:val="0"/>
          <w:sz w:val="24"/>
          <w:szCs w:val="28"/>
          <w:lang w:val="zh-CN"/>
        </w:rPr>
        <w:t>DS1</w:t>
      </w:r>
      <w:r>
        <w:rPr>
          <w:rFonts w:ascii="宋体" w:hAnsi="宋体" w:cs="宋体" w:hint="eastAsia"/>
          <w:kern w:val="0"/>
          <w:sz w:val="24"/>
          <w:szCs w:val="28"/>
          <w:lang w:val="zh-CN"/>
        </w:rPr>
        <w:t>、</w:t>
      </w:r>
      <w:r>
        <w:rPr>
          <w:rFonts w:ascii="宋体" w:hAnsi="宋体" w:cs="宋体" w:hint="eastAsia"/>
          <w:kern w:val="0"/>
          <w:sz w:val="24"/>
          <w:szCs w:val="28"/>
          <w:lang w:val="zh-CN"/>
        </w:rPr>
        <w:t>DS3</w:t>
      </w:r>
      <w:r>
        <w:rPr>
          <w:rFonts w:ascii="宋体" w:hAnsi="宋体" w:cs="宋体" w:hint="eastAsia"/>
          <w:kern w:val="0"/>
          <w:sz w:val="24"/>
          <w:szCs w:val="28"/>
          <w:lang w:val="zh-CN"/>
        </w:rPr>
        <w:t>，精密水准仪是指（）。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A.DS05</w:t>
      </w:r>
      <w:r>
        <w:rPr>
          <w:rFonts w:ascii="宋体" w:hAnsi="宋体" w:cs="宋体" w:hint="eastAsia"/>
          <w:kern w:val="0"/>
          <w:sz w:val="24"/>
          <w:szCs w:val="28"/>
          <w:lang w:val="zh-CN"/>
        </w:rPr>
        <w:t>、</w:t>
      </w:r>
      <w:r>
        <w:rPr>
          <w:rFonts w:ascii="宋体" w:hAnsi="宋体" w:cs="宋体" w:hint="eastAsia"/>
          <w:kern w:val="0"/>
          <w:sz w:val="24"/>
          <w:szCs w:val="28"/>
          <w:lang w:val="zh-CN"/>
        </w:rPr>
        <w:t>DS3B.DS05</w:t>
      </w:r>
      <w:r>
        <w:rPr>
          <w:rFonts w:ascii="宋体" w:hAnsi="宋体" w:cs="宋体" w:hint="eastAsia"/>
          <w:kern w:val="0"/>
          <w:sz w:val="24"/>
          <w:szCs w:val="28"/>
          <w:lang w:val="zh-CN"/>
        </w:rPr>
        <w:t>、</w:t>
      </w:r>
      <w:r>
        <w:rPr>
          <w:rFonts w:ascii="宋体" w:hAnsi="宋体" w:cs="宋体" w:hint="eastAsia"/>
          <w:kern w:val="0"/>
          <w:sz w:val="24"/>
          <w:szCs w:val="28"/>
          <w:lang w:val="zh-CN"/>
        </w:rPr>
        <w:t>DS1</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C.DS1</w:t>
      </w:r>
      <w:r>
        <w:rPr>
          <w:rFonts w:ascii="宋体" w:hAnsi="宋体" w:cs="宋体" w:hint="eastAsia"/>
          <w:kern w:val="0"/>
          <w:sz w:val="24"/>
          <w:szCs w:val="28"/>
          <w:lang w:val="zh-CN"/>
        </w:rPr>
        <w:t>、</w:t>
      </w:r>
      <w:r>
        <w:rPr>
          <w:rFonts w:ascii="宋体" w:hAnsi="宋体" w:cs="宋体" w:hint="eastAsia"/>
          <w:kern w:val="0"/>
          <w:sz w:val="24"/>
          <w:szCs w:val="28"/>
          <w:lang w:val="zh-CN"/>
        </w:rPr>
        <w:t>DS3D.DS05</w:t>
      </w:r>
      <w:r>
        <w:rPr>
          <w:rFonts w:ascii="宋体" w:hAnsi="宋体" w:cs="宋体" w:hint="eastAsia"/>
          <w:kern w:val="0"/>
          <w:sz w:val="24"/>
          <w:szCs w:val="28"/>
          <w:lang w:val="zh-CN"/>
        </w:rPr>
        <w:t>、</w:t>
      </w:r>
      <w:r>
        <w:rPr>
          <w:rFonts w:ascii="宋体" w:hAnsi="宋体" w:cs="宋体" w:hint="eastAsia"/>
          <w:kern w:val="0"/>
          <w:sz w:val="24"/>
          <w:szCs w:val="28"/>
          <w:lang w:val="zh-CN"/>
        </w:rPr>
        <w:t>DS1</w:t>
      </w:r>
      <w:r>
        <w:rPr>
          <w:rFonts w:ascii="宋体" w:hAnsi="宋体" w:cs="宋体" w:hint="eastAsia"/>
          <w:kern w:val="0"/>
          <w:sz w:val="24"/>
          <w:szCs w:val="28"/>
          <w:lang w:val="zh-CN"/>
        </w:rPr>
        <w:t>、</w:t>
      </w:r>
      <w:r>
        <w:rPr>
          <w:rFonts w:ascii="宋体" w:hAnsi="宋体" w:cs="宋体" w:hint="eastAsia"/>
          <w:kern w:val="0"/>
          <w:sz w:val="24"/>
          <w:szCs w:val="28"/>
          <w:lang w:val="zh-CN"/>
        </w:rPr>
        <w:t>DS3</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32</w:t>
      </w:r>
      <w:r>
        <w:rPr>
          <w:rFonts w:ascii="宋体" w:hAnsi="宋体" w:cs="宋体" w:hint="eastAsia"/>
          <w:kern w:val="0"/>
          <w:sz w:val="24"/>
          <w:szCs w:val="28"/>
          <w:lang w:val="zh-CN"/>
        </w:rPr>
        <w:t>5</w:t>
      </w:r>
      <w:r>
        <w:rPr>
          <w:rFonts w:ascii="宋体" w:eastAsia="宋体" w:hAnsi="宋体" w:cs="Arial" w:hint="eastAsia"/>
          <w:color w:val="333333"/>
          <w:kern w:val="0"/>
          <w:sz w:val="24"/>
          <w:szCs w:val="24"/>
        </w:rPr>
        <w:t>、</w:t>
      </w:r>
      <w:r>
        <w:rPr>
          <w:rFonts w:ascii="宋体" w:hAnsi="宋体" w:cs="宋体" w:hint="eastAsia"/>
          <w:kern w:val="0"/>
          <w:sz w:val="24"/>
          <w:szCs w:val="28"/>
          <w:lang w:val="zh-CN"/>
        </w:rPr>
        <w:t>DSZ3</w:t>
      </w:r>
      <w:r>
        <w:rPr>
          <w:rFonts w:ascii="宋体" w:hAnsi="宋体" w:cs="宋体" w:hint="eastAsia"/>
          <w:kern w:val="0"/>
          <w:sz w:val="24"/>
          <w:szCs w:val="28"/>
          <w:lang w:val="zh-CN"/>
        </w:rPr>
        <w:t>型自动安平水准仪，其中“</w:t>
      </w:r>
      <w:r>
        <w:rPr>
          <w:rFonts w:ascii="宋体" w:hAnsi="宋体" w:cs="宋体" w:hint="eastAsia"/>
          <w:kern w:val="0"/>
          <w:sz w:val="24"/>
          <w:szCs w:val="28"/>
          <w:lang w:val="zh-CN"/>
        </w:rPr>
        <w:t>Z</w:t>
      </w:r>
      <w:r>
        <w:rPr>
          <w:rFonts w:ascii="宋体" w:hAnsi="宋体" w:cs="宋体" w:hint="eastAsia"/>
          <w:kern w:val="0"/>
          <w:sz w:val="24"/>
          <w:szCs w:val="28"/>
          <w:lang w:val="zh-CN"/>
        </w:rPr>
        <w:t>”表示（）。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安平</w:t>
      </w:r>
      <w:r>
        <w:rPr>
          <w:rFonts w:ascii="宋体" w:hAnsi="宋体" w:cs="宋体" w:hint="eastAsia"/>
          <w:kern w:val="0"/>
          <w:sz w:val="24"/>
          <w:szCs w:val="28"/>
          <w:lang w:val="zh-CN"/>
        </w:rPr>
        <w:t xml:space="preserve">   B.Z</w:t>
      </w:r>
      <w:r>
        <w:rPr>
          <w:rFonts w:ascii="宋体" w:hAnsi="宋体" w:cs="宋体" w:hint="eastAsia"/>
          <w:kern w:val="0"/>
          <w:sz w:val="24"/>
          <w:szCs w:val="28"/>
          <w:lang w:val="zh-CN"/>
        </w:rPr>
        <w:t>号</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制动</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自动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326</w:t>
      </w:r>
      <w:r>
        <w:rPr>
          <w:rFonts w:ascii="宋体" w:eastAsia="宋体" w:hAnsi="宋体" w:cs="Arial" w:hint="eastAsia"/>
          <w:color w:val="333333"/>
          <w:kern w:val="0"/>
          <w:sz w:val="24"/>
          <w:szCs w:val="24"/>
        </w:rPr>
        <w:t>、</w:t>
      </w:r>
      <w:r>
        <w:rPr>
          <w:rFonts w:ascii="宋体" w:hAnsi="宋体" w:cs="宋体" w:hint="eastAsia"/>
          <w:kern w:val="0"/>
          <w:sz w:val="24"/>
          <w:szCs w:val="28"/>
          <w:lang w:val="zh-CN"/>
        </w:rPr>
        <w:t>水准测量时，瞄准水准尺的一般步骤为（）。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物镜对光、初步瞄准、目镜对光、精确瞄准、消除视差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目镜对光、初步瞄准、物镜对光、精确瞄准、消除视差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初步瞄准、目镜对光、物镜对光、精确瞄准、消除视差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目镜对光、初步瞄准、精确瞄准、物镜对光、消除视差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327</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下列高程测量方法中，用于测量两点之间的高差最精密的方法是（）。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水准测量</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三角高程测量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C.GPS</w:t>
      </w:r>
      <w:r>
        <w:rPr>
          <w:rFonts w:ascii="宋体" w:hAnsi="宋体" w:cs="宋体" w:hint="eastAsia"/>
          <w:kern w:val="0"/>
          <w:sz w:val="24"/>
          <w:szCs w:val="28"/>
          <w:lang w:val="zh-CN"/>
        </w:rPr>
        <w:t>高程测量</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气压高程测量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329</w:t>
      </w:r>
      <w:r>
        <w:rPr>
          <w:rFonts w:ascii="宋体" w:eastAsia="宋体" w:hAnsi="宋体" w:cs="Arial" w:hint="eastAsia"/>
          <w:color w:val="333333"/>
          <w:kern w:val="0"/>
          <w:sz w:val="24"/>
          <w:szCs w:val="24"/>
        </w:rPr>
        <w:t>、</w:t>
      </w:r>
      <w:r>
        <w:rPr>
          <w:rFonts w:ascii="宋体" w:hAnsi="宋体" w:cs="宋体" w:hint="eastAsia"/>
          <w:kern w:val="0"/>
          <w:sz w:val="24"/>
          <w:szCs w:val="28"/>
          <w:lang w:val="zh-CN"/>
        </w:rPr>
        <w:t>依据《工程测量规范》三等水准测量使用</w:t>
      </w:r>
      <w:r>
        <w:rPr>
          <w:rFonts w:ascii="宋体" w:hAnsi="宋体" w:cs="宋体" w:hint="eastAsia"/>
          <w:kern w:val="0"/>
          <w:sz w:val="24"/>
          <w:szCs w:val="28"/>
          <w:lang w:val="zh-CN"/>
        </w:rPr>
        <w:t>DS3</w:t>
      </w:r>
      <w:r>
        <w:rPr>
          <w:rFonts w:ascii="宋体" w:hAnsi="宋体" w:cs="宋体" w:hint="eastAsia"/>
          <w:kern w:val="0"/>
          <w:sz w:val="24"/>
          <w:szCs w:val="28"/>
          <w:lang w:val="zh-CN"/>
        </w:rPr>
        <w:t>水准仪测站的视线长度应不大于（）。</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A.100m      B.80mC.75mD.50m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330</w:t>
      </w:r>
      <w:r>
        <w:rPr>
          <w:rFonts w:ascii="宋体" w:eastAsia="宋体" w:hAnsi="宋体" w:cs="Arial" w:hint="eastAsia"/>
          <w:color w:val="333333"/>
          <w:kern w:val="0"/>
          <w:sz w:val="24"/>
          <w:szCs w:val="24"/>
        </w:rPr>
        <w:t>、</w:t>
      </w:r>
      <w:r>
        <w:rPr>
          <w:rFonts w:ascii="宋体" w:hAnsi="宋体" w:cs="宋体" w:hint="eastAsia"/>
          <w:kern w:val="0"/>
          <w:sz w:val="24"/>
          <w:szCs w:val="28"/>
          <w:lang w:val="zh-CN"/>
        </w:rPr>
        <w:t>水准测量计算校核∑</w:t>
      </w:r>
      <w:r>
        <w:rPr>
          <w:rFonts w:ascii="宋体" w:hAnsi="宋体" w:cs="宋体" w:hint="eastAsia"/>
          <w:kern w:val="0"/>
          <w:sz w:val="24"/>
          <w:szCs w:val="28"/>
          <w:lang w:val="zh-CN"/>
        </w:rPr>
        <w:t>h</w:t>
      </w:r>
      <w:r>
        <w:rPr>
          <w:rFonts w:ascii="宋体" w:hAnsi="宋体" w:cs="宋体" w:hint="eastAsia"/>
          <w:kern w:val="0"/>
          <w:sz w:val="24"/>
          <w:szCs w:val="28"/>
          <w:lang w:val="zh-CN"/>
        </w:rPr>
        <w:t>＝∑</w:t>
      </w:r>
      <w:r>
        <w:rPr>
          <w:rFonts w:ascii="宋体" w:hAnsi="宋体" w:cs="宋体" w:hint="eastAsia"/>
          <w:kern w:val="0"/>
          <w:sz w:val="24"/>
          <w:szCs w:val="28"/>
          <w:lang w:val="zh-CN"/>
        </w:rPr>
        <w:t>a-</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和∑</w:t>
      </w:r>
      <w:r>
        <w:rPr>
          <w:rFonts w:ascii="宋体" w:hAnsi="宋体" w:cs="宋体" w:hint="eastAsia"/>
          <w:kern w:val="0"/>
          <w:sz w:val="24"/>
          <w:szCs w:val="28"/>
          <w:lang w:val="zh-CN"/>
        </w:rPr>
        <w:t>h</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hint="eastAsia"/>
          <w:kern w:val="0"/>
          <w:sz w:val="24"/>
          <w:szCs w:val="28"/>
          <w:vertAlign w:val="subscript"/>
          <w:lang w:val="zh-CN"/>
        </w:rPr>
        <w:t>终</w:t>
      </w:r>
      <w:r>
        <w:rPr>
          <w:rFonts w:ascii="宋体" w:hAnsi="宋体" w:cs="宋体" w:hint="eastAsia"/>
          <w:kern w:val="0"/>
          <w:sz w:val="24"/>
          <w:szCs w:val="28"/>
          <w:lang w:val="zh-CN"/>
        </w:rPr>
        <w:t>-H</w:t>
      </w:r>
      <w:r>
        <w:rPr>
          <w:rFonts w:ascii="宋体" w:hAnsi="宋体" w:cs="宋体" w:hint="eastAsia"/>
          <w:kern w:val="0"/>
          <w:sz w:val="24"/>
          <w:szCs w:val="28"/>
          <w:vertAlign w:val="subscript"/>
          <w:lang w:val="zh-CN"/>
        </w:rPr>
        <w:t>始</w:t>
      </w:r>
      <w:r>
        <w:rPr>
          <w:rFonts w:ascii="宋体" w:hAnsi="宋体" w:cs="宋体" w:hint="eastAsia"/>
          <w:kern w:val="0"/>
          <w:sz w:val="24"/>
          <w:szCs w:val="28"/>
          <w:lang w:val="zh-CN"/>
        </w:rPr>
        <w:t>，可分别校核（）是否有误。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水准点高程、水准尺读数</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水准点位置、记录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高程计算、高差计算</w:t>
      </w:r>
      <w:r>
        <w:rPr>
          <w:rFonts w:ascii="宋体" w:hAnsi="宋体" w:cs="宋体" w:hint="eastAsia"/>
          <w:kern w:val="0"/>
          <w:sz w:val="24"/>
          <w:szCs w:val="28"/>
          <w:lang w:val="zh-CN"/>
        </w:rPr>
        <w:t xml:space="preserve">            D.</w:t>
      </w:r>
      <w:r>
        <w:rPr>
          <w:rFonts w:ascii="宋体" w:hAnsi="宋体" w:cs="宋体" w:hint="eastAsia"/>
          <w:kern w:val="0"/>
          <w:sz w:val="24"/>
          <w:szCs w:val="28"/>
          <w:lang w:val="zh-CN"/>
        </w:rPr>
        <w:t>高差计算、高程计算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已知水准</w:t>
      </w:r>
      <w:r>
        <w:rPr>
          <w:rFonts w:ascii="宋体" w:hAnsi="宋体" w:cs="宋体" w:hint="eastAsia"/>
          <w:kern w:val="0"/>
          <w:sz w:val="24"/>
          <w:szCs w:val="28"/>
          <w:lang w:val="zh-CN"/>
        </w:rPr>
        <w:t>A</w:t>
      </w:r>
      <w:r>
        <w:rPr>
          <w:rFonts w:ascii="宋体" w:hAnsi="宋体" w:cs="宋体" w:hint="eastAsia"/>
          <w:kern w:val="0"/>
          <w:sz w:val="24"/>
          <w:szCs w:val="28"/>
          <w:lang w:val="zh-CN"/>
        </w:rPr>
        <w:t>点的高程为</w:t>
      </w:r>
      <w:r>
        <w:rPr>
          <w:rFonts w:ascii="宋体" w:hAnsi="宋体" w:cs="宋体" w:hint="eastAsia"/>
          <w:kern w:val="0"/>
          <w:sz w:val="24"/>
          <w:szCs w:val="28"/>
          <w:lang w:val="zh-CN"/>
        </w:rPr>
        <w:t>82.523m,</w:t>
      </w:r>
      <w:r>
        <w:rPr>
          <w:rFonts w:ascii="宋体" w:hAnsi="宋体" w:cs="宋体" w:hint="eastAsia"/>
          <w:kern w:val="0"/>
          <w:sz w:val="24"/>
          <w:szCs w:val="28"/>
          <w:lang w:val="zh-CN"/>
        </w:rPr>
        <w:t>该点水准尺的读数为</w:t>
      </w:r>
      <w:r>
        <w:rPr>
          <w:rFonts w:ascii="宋体" w:hAnsi="宋体" w:cs="宋体" w:hint="eastAsia"/>
          <w:kern w:val="0"/>
          <w:sz w:val="24"/>
          <w:szCs w:val="28"/>
          <w:lang w:val="zh-CN"/>
        </w:rPr>
        <w:t>1.132m</w:t>
      </w:r>
      <w:r>
        <w:rPr>
          <w:rFonts w:ascii="宋体" w:hAnsi="宋体" w:cs="宋体" w:hint="eastAsia"/>
          <w:kern w:val="0"/>
          <w:sz w:val="24"/>
          <w:szCs w:val="28"/>
          <w:lang w:val="zh-CN"/>
        </w:rPr>
        <w:t>，欲测设</w:t>
      </w:r>
      <w:r>
        <w:rPr>
          <w:rFonts w:ascii="宋体" w:hAnsi="宋体" w:cs="宋体" w:hint="eastAsia"/>
          <w:kern w:val="0"/>
          <w:sz w:val="24"/>
          <w:szCs w:val="28"/>
          <w:lang w:val="zh-CN"/>
        </w:rPr>
        <w:t>B</w:t>
      </w:r>
      <w:r>
        <w:rPr>
          <w:rFonts w:ascii="宋体" w:hAnsi="宋体" w:cs="宋体" w:hint="eastAsia"/>
          <w:kern w:val="0"/>
          <w:sz w:val="24"/>
          <w:szCs w:val="28"/>
          <w:lang w:val="zh-CN"/>
        </w:rPr>
        <w:t>点的高程为</w:t>
      </w:r>
      <w:r>
        <w:rPr>
          <w:rFonts w:ascii="宋体" w:hAnsi="宋体" w:cs="宋体" w:hint="eastAsia"/>
          <w:kern w:val="0"/>
          <w:sz w:val="24"/>
          <w:szCs w:val="28"/>
          <w:lang w:val="zh-CN"/>
        </w:rPr>
        <w:t>81.500m</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点水准尺的读数应是（）。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A.0.109mB.1.455mC.2.155m         D.1.155m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w:t>
      </w:r>
      <w:r>
        <w:rPr>
          <w:rFonts w:ascii="宋体" w:hAnsi="宋体" w:cs="宋体" w:hint="eastAsia"/>
          <w:kern w:val="0"/>
          <w:sz w:val="24"/>
          <w:szCs w:val="28"/>
          <w:lang w:val="zh-CN"/>
        </w:rPr>
        <w:t>3</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下列关于测量记录的要求，叙述错误的是（）。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测量记录应保证原始真实，不得擦拭涂改</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测量记录应做到内容完整，应填项目不能空缺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为保证测量记录表格的清洁，应先在稿纸上记录，确保无误后再填写</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在测量记录时，记错或算错的数字，只能用细斜线划去，并在错数上方写正确数字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334</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在经纬仪水准管轴校正时，若按校正方法完成一次校正后，若气泡仍偏移零点超过一格，则应（）。</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继续按校正方法重复操作</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按校正方法逆向操作</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不需要再进行校正</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完成其他校正后再进行该项校正</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335</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在一个测回中，同一方向的盘左、盘右水平度盘读数之差称为（）。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A.2C</w:t>
      </w:r>
      <w:r>
        <w:rPr>
          <w:rFonts w:ascii="宋体" w:hAnsi="宋体" w:cs="宋体" w:hint="eastAsia"/>
          <w:kern w:val="0"/>
          <w:sz w:val="24"/>
          <w:szCs w:val="28"/>
          <w:lang w:val="zh-CN"/>
        </w:rPr>
        <w:t>值</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互差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测回差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半测回差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337</w:t>
      </w:r>
      <w:r>
        <w:rPr>
          <w:rFonts w:ascii="宋体" w:eastAsia="宋体" w:hAnsi="宋体" w:cs="Arial" w:hint="eastAsia"/>
          <w:color w:val="333333"/>
          <w:kern w:val="0"/>
          <w:sz w:val="24"/>
          <w:szCs w:val="24"/>
        </w:rPr>
        <w:t>、</w:t>
      </w:r>
      <w:r>
        <w:rPr>
          <w:rFonts w:ascii="宋体" w:hAnsi="宋体" w:cs="宋体" w:hint="eastAsia"/>
          <w:kern w:val="0"/>
          <w:sz w:val="24"/>
          <w:szCs w:val="28"/>
          <w:lang w:val="zh-CN"/>
        </w:rPr>
        <w:t>经纬仪望远镜照准目标的步骤是（）。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目镜调焦、物镜调焦、粗略瞄准目标、精确瞄准目标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物镜调焦、目镜调焦、粗略瞄准目标、精确瞄准目标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粗略瞄准目标、精确瞄准目标、物镜调焦、目镜调焦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目镜调焦、粗略瞄准目标、物镜调焦、精确瞄准目标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338</w:t>
      </w:r>
      <w:r>
        <w:rPr>
          <w:rFonts w:ascii="宋体" w:eastAsia="宋体" w:hAnsi="宋体" w:cs="Arial" w:hint="eastAsia"/>
          <w:color w:val="333333"/>
          <w:kern w:val="0"/>
          <w:sz w:val="24"/>
          <w:szCs w:val="24"/>
        </w:rPr>
        <w:t>、</w:t>
      </w:r>
      <w:r>
        <w:rPr>
          <w:rFonts w:ascii="宋体" w:hAnsi="宋体" w:cs="宋体" w:hint="eastAsia"/>
          <w:kern w:val="0"/>
          <w:sz w:val="24"/>
          <w:szCs w:val="28"/>
          <w:lang w:val="zh-CN"/>
        </w:rPr>
        <w:t>水平角观测时，为精确瞄准目标，应该用十字丝尽量瞄准目标（）。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顶部</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底部</w:t>
      </w:r>
      <w:r>
        <w:rPr>
          <w:rFonts w:ascii="宋体" w:hAnsi="宋体" w:cs="宋体" w:hint="eastAsia"/>
          <w:kern w:val="0"/>
          <w:sz w:val="24"/>
          <w:szCs w:val="28"/>
          <w:lang w:val="zh-CN"/>
        </w:rPr>
        <w:t xml:space="preserve">       C.</w:t>
      </w:r>
      <w:r>
        <w:rPr>
          <w:rFonts w:ascii="宋体" w:hAnsi="宋体" w:cs="宋体" w:hint="eastAsia"/>
          <w:kern w:val="0"/>
          <w:sz w:val="24"/>
          <w:szCs w:val="28"/>
          <w:lang w:val="zh-CN"/>
        </w:rPr>
        <w:t>约</w:t>
      </w:r>
      <w:r>
        <w:rPr>
          <w:rFonts w:ascii="宋体" w:hAnsi="宋体" w:cs="宋体" w:hint="eastAsia"/>
          <w:kern w:val="0"/>
          <w:sz w:val="24"/>
          <w:szCs w:val="28"/>
          <w:lang w:val="zh-CN"/>
        </w:rPr>
        <w:t>1/2</w:t>
      </w:r>
      <w:r>
        <w:rPr>
          <w:rFonts w:ascii="宋体" w:hAnsi="宋体" w:cs="宋体" w:hint="eastAsia"/>
          <w:kern w:val="0"/>
          <w:sz w:val="24"/>
          <w:szCs w:val="28"/>
          <w:lang w:val="zh-CN"/>
        </w:rPr>
        <w:t>高处</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约</w:t>
      </w:r>
      <w:r>
        <w:rPr>
          <w:rFonts w:ascii="宋体" w:hAnsi="宋体" w:cs="宋体" w:hint="eastAsia"/>
          <w:kern w:val="0"/>
          <w:sz w:val="24"/>
          <w:szCs w:val="28"/>
          <w:lang w:val="zh-CN"/>
        </w:rPr>
        <w:t>1/3</w:t>
      </w:r>
      <w:r>
        <w:rPr>
          <w:rFonts w:ascii="宋体" w:hAnsi="宋体" w:cs="宋体" w:hint="eastAsia"/>
          <w:kern w:val="0"/>
          <w:sz w:val="24"/>
          <w:szCs w:val="28"/>
          <w:lang w:val="zh-CN"/>
        </w:rPr>
        <w:t>高处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341</w:t>
      </w:r>
      <w:r>
        <w:rPr>
          <w:rFonts w:ascii="宋体" w:eastAsia="宋体" w:hAnsi="宋体" w:cs="Arial" w:hint="eastAsia"/>
          <w:color w:val="333333"/>
          <w:kern w:val="0"/>
          <w:sz w:val="24"/>
          <w:szCs w:val="24"/>
        </w:rPr>
        <w:t>、</w:t>
      </w:r>
      <w:r>
        <w:rPr>
          <w:rFonts w:ascii="宋体" w:hAnsi="宋体" w:cs="宋体" w:hint="eastAsia"/>
          <w:kern w:val="0"/>
          <w:sz w:val="24"/>
          <w:szCs w:val="28"/>
          <w:lang w:val="zh-CN"/>
        </w:rPr>
        <w:t>经纬仪基座上有三个脚螺旋，其主要作用是（）。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连接脚架</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整平仪器</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升降脚架</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调节对中</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42</w:t>
      </w:r>
      <w:r>
        <w:rPr>
          <w:rFonts w:ascii="宋体" w:eastAsia="宋体" w:hAnsi="宋体" w:cs="Arial" w:hint="eastAsia"/>
          <w:color w:val="333333"/>
          <w:kern w:val="0"/>
          <w:sz w:val="24"/>
          <w:szCs w:val="24"/>
        </w:rPr>
        <w:t>、</w:t>
      </w:r>
      <w:r>
        <w:rPr>
          <w:rFonts w:ascii="宋体" w:hAnsi="宋体" w:cs="宋体" w:hint="eastAsia"/>
          <w:kern w:val="0"/>
          <w:sz w:val="24"/>
          <w:szCs w:val="28"/>
          <w:lang w:val="zh-CN"/>
        </w:rPr>
        <w:t>以下经纬仪型号中，其精度等级最高的是（）。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A.DJ1B.DJ2C.DJ6D.DJ07</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43</w:t>
      </w:r>
      <w:r>
        <w:rPr>
          <w:rFonts w:ascii="宋体" w:eastAsia="宋体" w:hAnsi="宋体" w:cs="Arial" w:hint="eastAsia"/>
          <w:color w:val="333333"/>
          <w:kern w:val="0"/>
          <w:sz w:val="24"/>
          <w:szCs w:val="24"/>
        </w:rPr>
        <w:t>、</w:t>
      </w:r>
      <w:r>
        <w:rPr>
          <w:rFonts w:ascii="宋体" w:hAnsi="宋体" w:cs="宋体" w:hint="eastAsia"/>
          <w:kern w:val="0"/>
          <w:sz w:val="24"/>
          <w:szCs w:val="28"/>
          <w:lang w:val="zh-CN"/>
        </w:rPr>
        <w:t>测量工作中水平角的取值范围为（）。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A.0</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xml:space="preserve">       B.-180</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xml:space="preserve">       C.-90</w:t>
      </w:r>
      <w:r>
        <w:rPr>
          <w:rFonts w:ascii="宋体" w:hAnsi="宋体" w:cs="宋体" w:hint="eastAsia"/>
          <w:kern w:val="0"/>
          <w:sz w:val="24"/>
          <w:szCs w:val="28"/>
          <w:lang w:val="zh-CN"/>
        </w:rPr>
        <w:t>°～</w:t>
      </w:r>
      <w:r>
        <w:rPr>
          <w:rFonts w:ascii="宋体" w:hAnsi="宋体" w:cs="宋体" w:hint="eastAsia"/>
          <w:kern w:val="0"/>
          <w:sz w:val="24"/>
          <w:szCs w:val="28"/>
          <w:lang w:val="zh-CN"/>
        </w:rPr>
        <w:t>90</w:t>
      </w:r>
      <w:r>
        <w:rPr>
          <w:rFonts w:ascii="宋体" w:hAnsi="宋体" w:cs="宋体" w:hint="eastAsia"/>
          <w:kern w:val="0"/>
          <w:sz w:val="24"/>
          <w:szCs w:val="28"/>
          <w:lang w:val="zh-CN"/>
        </w:rPr>
        <w:t>°</w:t>
      </w:r>
      <w:r>
        <w:rPr>
          <w:rFonts w:ascii="宋体" w:hAnsi="宋体" w:cs="宋体" w:hint="eastAsia"/>
          <w:kern w:val="0"/>
          <w:sz w:val="24"/>
          <w:szCs w:val="28"/>
          <w:lang w:val="zh-CN"/>
        </w:rPr>
        <w:t xml:space="preserve">       D.0</w:t>
      </w:r>
      <w:r>
        <w:rPr>
          <w:rFonts w:ascii="宋体" w:hAnsi="宋体" w:cs="宋体" w:hint="eastAsia"/>
          <w:kern w:val="0"/>
          <w:sz w:val="24"/>
          <w:szCs w:val="28"/>
          <w:lang w:val="zh-CN"/>
        </w:rPr>
        <w:t>°～</w:t>
      </w:r>
      <w:r>
        <w:rPr>
          <w:rFonts w:ascii="宋体" w:hAnsi="宋体" w:cs="宋体" w:hint="eastAsia"/>
          <w:kern w:val="0"/>
          <w:sz w:val="24"/>
          <w:szCs w:val="28"/>
          <w:lang w:val="zh-CN"/>
        </w:rPr>
        <w:t>360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3</w:t>
      </w:r>
      <w:r>
        <w:rPr>
          <w:rFonts w:ascii="宋体" w:hAnsi="宋体" w:cs="宋体"/>
          <w:kern w:val="0"/>
          <w:sz w:val="24"/>
          <w:szCs w:val="28"/>
          <w:lang w:val="zh-CN"/>
        </w:rPr>
        <w:t>44</w:t>
      </w:r>
      <w:r>
        <w:rPr>
          <w:rFonts w:ascii="宋体" w:eastAsia="宋体" w:hAnsi="宋体" w:cs="Arial" w:hint="eastAsia"/>
          <w:color w:val="333333"/>
          <w:kern w:val="0"/>
          <w:sz w:val="24"/>
          <w:szCs w:val="24"/>
        </w:rPr>
        <w:t>、</w:t>
      </w:r>
      <w:r>
        <w:rPr>
          <w:rFonts w:ascii="宋体" w:hAnsi="宋体" w:cs="宋体" w:hint="eastAsia"/>
          <w:kern w:val="0"/>
          <w:sz w:val="24"/>
          <w:szCs w:val="28"/>
          <w:lang w:val="zh-CN"/>
        </w:rPr>
        <w:t>倾斜视线在水平视线的上方，则该垂直角（）。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称为仰角，角值为负</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称为仰角，角值为正</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称为俯角，角值为负</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称为俯角，角值为正</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45</w:t>
      </w:r>
      <w:r>
        <w:rPr>
          <w:rFonts w:ascii="宋体" w:eastAsia="宋体" w:hAnsi="宋体" w:cs="Arial" w:hint="eastAsia"/>
          <w:color w:val="333333"/>
          <w:kern w:val="0"/>
          <w:sz w:val="24"/>
          <w:szCs w:val="24"/>
        </w:rPr>
        <w:t>、</w:t>
      </w:r>
      <w:r>
        <w:rPr>
          <w:rFonts w:ascii="宋体" w:hAnsi="宋体" w:cs="宋体" w:hint="eastAsia"/>
          <w:kern w:val="0"/>
          <w:sz w:val="24"/>
          <w:szCs w:val="28"/>
          <w:lang w:val="zh-CN"/>
        </w:rPr>
        <w:t>经纬仪的水准管轴应（）。</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垂直于竖轴</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保持铅垂</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平行于视准轴</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平行于横轴</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46</w:t>
      </w:r>
      <w:r>
        <w:rPr>
          <w:rFonts w:ascii="宋体" w:eastAsia="宋体" w:hAnsi="宋体" w:cs="Arial" w:hint="eastAsia"/>
          <w:color w:val="333333"/>
          <w:kern w:val="0"/>
          <w:sz w:val="24"/>
          <w:szCs w:val="24"/>
        </w:rPr>
        <w:t>、</w:t>
      </w:r>
      <w:r>
        <w:rPr>
          <w:rFonts w:ascii="宋体" w:hAnsi="宋体" w:cs="宋体" w:hint="eastAsia"/>
          <w:kern w:val="0"/>
          <w:sz w:val="24"/>
          <w:szCs w:val="28"/>
          <w:lang w:val="zh-CN"/>
        </w:rPr>
        <w:t>测回法观测某水平角一测回，上半测回角值为</w:t>
      </w:r>
      <w:r>
        <w:rPr>
          <w:rFonts w:ascii="宋体" w:hAnsi="宋体" w:cs="宋体" w:hint="eastAsia"/>
          <w:kern w:val="0"/>
          <w:sz w:val="24"/>
          <w:szCs w:val="28"/>
          <w:lang w:val="zh-CN"/>
        </w:rPr>
        <w:t>102</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13</w:t>
      </w:r>
      <w:r>
        <w:rPr>
          <w:rFonts w:ascii="宋体" w:hAnsi="宋体" w:cs="宋体" w:hint="eastAsia"/>
          <w:kern w:val="0"/>
          <w:sz w:val="24"/>
          <w:szCs w:val="28"/>
          <w:lang w:val="zh-CN"/>
        </w:rPr>
        <w:t>″，下半测回角值为</w:t>
      </w:r>
      <w:r>
        <w:rPr>
          <w:rFonts w:ascii="宋体" w:hAnsi="宋体" w:cs="宋体" w:hint="eastAsia"/>
          <w:kern w:val="0"/>
          <w:sz w:val="24"/>
          <w:szCs w:val="28"/>
          <w:lang w:val="zh-CN"/>
        </w:rPr>
        <w:t>102</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20</w:t>
      </w:r>
      <w:r>
        <w:rPr>
          <w:rFonts w:ascii="宋体" w:hAnsi="宋体" w:cs="宋体" w:hint="eastAsia"/>
          <w:kern w:val="0"/>
          <w:sz w:val="24"/>
          <w:szCs w:val="28"/>
          <w:lang w:val="zh-CN"/>
        </w:rPr>
        <w:t>″，则一测回角值为（）。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A.102</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07</w:t>
      </w:r>
      <w:r>
        <w:rPr>
          <w:rFonts w:ascii="宋体" w:hAnsi="宋体" w:cs="宋体" w:hint="eastAsia"/>
          <w:kern w:val="0"/>
          <w:sz w:val="24"/>
          <w:szCs w:val="28"/>
          <w:lang w:val="zh-CN"/>
        </w:rPr>
        <w:t>″</w:t>
      </w:r>
      <w:r>
        <w:rPr>
          <w:rFonts w:ascii="宋体" w:hAnsi="宋体" w:cs="宋体" w:hint="eastAsia"/>
          <w:kern w:val="0"/>
          <w:sz w:val="24"/>
          <w:szCs w:val="28"/>
          <w:lang w:val="zh-CN"/>
        </w:rPr>
        <w:t xml:space="preserve"> B.102</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17</w:t>
      </w:r>
      <w:r>
        <w:rPr>
          <w:rFonts w:ascii="宋体" w:hAnsi="宋体" w:cs="宋体" w:hint="eastAsia"/>
          <w:kern w:val="0"/>
          <w:sz w:val="24"/>
          <w:szCs w:val="28"/>
          <w:lang w:val="zh-CN"/>
        </w:rPr>
        <w:t>″</w:t>
      </w:r>
      <w:r>
        <w:rPr>
          <w:rFonts w:ascii="宋体" w:hAnsi="宋体" w:cs="宋体" w:hint="eastAsia"/>
          <w:kern w:val="0"/>
          <w:sz w:val="24"/>
          <w:szCs w:val="28"/>
          <w:lang w:val="zh-CN"/>
        </w:rPr>
        <w:t>C.102</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16</w:t>
      </w:r>
      <w:r>
        <w:rPr>
          <w:rFonts w:ascii="宋体" w:hAnsi="宋体" w:cs="宋体" w:hint="eastAsia"/>
          <w:kern w:val="0"/>
          <w:sz w:val="24"/>
          <w:szCs w:val="28"/>
          <w:lang w:val="zh-CN"/>
        </w:rPr>
        <w:t>″</w:t>
      </w:r>
      <w:r>
        <w:rPr>
          <w:rFonts w:ascii="宋体" w:hAnsi="宋体" w:cs="宋体" w:hint="eastAsia"/>
          <w:kern w:val="0"/>
          <w:sz w:val="24"/>
          <w:szCs w:val="28"/>
          <w:lang w:val="zh-CN"/>
        </w:rPr>
        <w:t>D.102</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33</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47</w:t>
      </w:r>
      <w:r>
        <w:rPr>
          <w:rFonts w:ascii="宋体" w:eastAsia="宋体" w:hAnsi="宋体" w:cs="Arial" w:hint="eastAsia"/>
          <w:color w:val="333333"/>
          <w:kern w:val="0"/>
          <w:sz w:val="24"/>
          <w:szCs w:val="24"/>
        </w:rPr>
        <w:t>、</w:t>
      </w:r>
      <w:r>
        <w:rPr>
          <w:rFonts w:ascii="宋体" w:hAnsi="宋体" w:cs="宋体" w:hint="eastAsia"/>
          <w:kern w:val="0"/>
          <w:sz w:val="24"/>
          <w:szCs w:val="28"/>
          <w:lang w:val="zh-CN"/>
        </w:rPr>
        <w:t>当经纬仪进行完精平操作以后，发现圆水准气泡略有偏移，不完全居中，这时应（）。</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重新整平，使圆气泡严格居中</w:t>
      </w:r>
      <w:r>
        <w:rPr>
          <w:rFonts w:ascii="宋体" w:hAnsi="宋体" w:cs="宋体" w:hint="eastAsia"/>
          <w:kern w:val="0"/>
          <w:sz w:val="24"/>
          <w:szCs w:val="28"/>
          <w:lang w:val="zh-CN"/>
        </w:rPr>
        <w:t>B.</w:t>
      </w:r>
      <w:r>
        <w:rPr>
          <w:rFonts w:ascii="宋体" w:hAnsi="宋体" w:cs="宋体" w:hint="eastAsia"/>
          <w:kern w:val="0"/>
          <w:sz w:val="24"/>
          <w:szCs w:val="28"/>
          <w:lang w:val="zh-CN"/>
        </w:rPr>
        <w:t>检校仪器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以精平时的管水准器为准</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停止观测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48</w:t>
      </w:r>
      <w:r>
        <w:rPr>
          <w:rFonts w:ascii="宋体" w:eastAsia="宋体" w:hAnsi="宋体" w:cs="Arial" w:hint="eastAsia"/>
          <w:color w:val="333333"/>
          <w:kern w:val="0"/>
          <w:sz w:val="24"/>
          <w:szCs w:val="24"/>
        </w:rPr>
        <w:t>、</w:t>
      </w:r>
      <w:r>
        <w:rPr>
          <w:rFonts w:ascii="宋体" w:hAnsi="宋体" w:cs="宋体" w:hint="eastAsia"/>
          <w:kern w:val="0"/>
          <w:sz w:val="24"/>
          <w:szCs w:val="28"/>
          <w:lang w:val="zh-CN"/>
        </w:rPr>
        <w:t>DJ6</w:t>
      </w:r>
      <w:r>
        <w:rPr>
          <w:rFonts w:ascii="宋体" w:hAnsi="宋体" w:cs="宋体" w:hint="eastAsia"/>
          <w:kern w:val="0"/>
          <w:sz w:val="24"/>
          <w:szCs w:val="28"/>
          <w:lang w:val="zh-CN"/>
        </w:rPr>
        <w:t>光学经纬仪的分微尺读数器上，将单位长分为</w:t>
      </w:r>
      <w:r>
        <w:rPr>
          <w:rFonts w:ascii="宋体" w:hAnsi="宋体" w:cs="宋体" w:hint="eastAsia"/>
          <w:kern w:val="0"/>
          <w:sz w:val="24"/>
          <w:szCs w:val="28"/>
          <w:lang w:val="zh-CN"/>
        </w:rPr>
        <w:t>60</w:t>
      </w:r>
      <w:r>
        <w:rPr>
          <w:rFonts w:ascii="宋体" w:hAnsi="宋体" w:cs="宋体" w:hint="eastAsia"/>
          <w:kern w:val="0"/>
          <w:sz w:val="24"/>
          <w:szCs w:val="28"/>
          <w:lang w:val="zh-CN"/>
        </w:rPr>
        <w:t>小格，其每一小格代表的角度为（）。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w:t>
      </w:r>
      <w:r>
        <w:rPr>
          <w:rFonts w:ascii="宋体" w:hAnsi="宋体" w:cs="宋体" w:hint="eastAsia"/>
          <w:kern w:val="0"/>
          <w:sz w:val="24"/>
          <w:szCs w:val="28"/>
          <w:lang w:val="zh-CN"/>
        </w:rPr>
        <w:t>°</w:t>
      </w:r>
      <w:r>
        <w:rPr>
          <w:rFonts w:ascii="宋体" w:hAnsi="宋体" w:cs="宋体" w:hint="eastAsia"/>
          <w:kern w:val="0"/>
          <w:sz w:val="24"/>
          <w:szCs w:val="28"/>
          <w:lang w:val="zh-CN"/>
        </w:rPr>
        <w:t xml:space="preserve">    B.1</w:t>
      </w:r>
      <w:r>
        <w:rPr>
          <w:rFonts w:ascii="宋体" w:hAnsi="宋体" w:cs="宋体" w:hint="eastAsia"/>
          <w:kern w:val="0"/>
          <w:sz w:val="24"/>
          <w:szCs w:val="28"/>
          <w:lang w:val="zh-CN"/>
        </w:rPr>
        <w:t>′</w:t>
      </w:r>
      <w:r>
        <w:rPr>
          <w:rFonts w:ascii="宋体" w:hAnsi="宋体" w:cs="宋体" w:hint="eastAsia"/>
          <w:kern w:val="0"/>
          <w:sz w:val="24"/>
          <w:szCs w:val="28"/>
          <w:lang w:val="zh-CN"/>
        </w:rPr>
        <w:t xml:space="preserve">  C.1</w:t>
      </w:r>
      <w:r>
        <w:rPr>
          <w:rFonts w:ascii="宋体" w:hAnsi="宋体" w:cs="宋体" w:hint="eastAsia"/>
          <w:kern w:val="0"/>
          <w:sz w:val="24"/>
          <w:szCs w:val="28"/>
          <w:lang w:val="zh-CN"/>
        </w:rPr>
        <w:t>″</w:t>
      </w:r>
      <w:r>
        <w:rPr>
          <w:rFonts w:ascii="宋体" w:hAnsi="宋体" w:cs="宋体" w:hint="eastAsia"/>
          <w:kern w:val="0"/>
          <w:sz w:val="24"/>
          <w:szCs w:val="28"/>
          <w:lang w:val="zh-CN"/>
        </w:rPr>
        <w:t xml:space="preserve">         D.6</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49</w:t>
      </w:r>
      <w:r>
        <w:rPr>
          <w:rFonts w:ascii="宋体" w:eastAsia="宋体" w:hAnsi="宋体" w:cs="Arial" w:hint="eastAsia"/>
          <w:color w:val="333333"/>
          <w:kern w:val="0"/>
          <w:sz w:val="24"/>
          <w:szCs w:val="24"/>
        </w:rPr>
        <w:t>、</w:t>
      </w:r>
      <w:r>
        <w:rPr>
          <w:rFonts w:ascii="宋体" w:hAnsi="宋体" w:cs="宋体" w:hint="eastAsia"/>
          <w:kern w:val="0"/>
          <w:sz w:val="24"/>
          <w:szCs w:val="28"/>
          <w:lang w:val="zh-CN"/>
        </w:rPr>
        <w:t>经纬仪十字丝分划板上丝和下丝的作用是（）。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消除视差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检校十字丝</w:t>
      </w:r>
      <w:r>
        <w:rPr>
          <w:rFonts w:ascii="宋体" w:hAnsi="宋体" w:cs="宋体" w:hint="eastAsia"/>
          <w:kern w:val="0"/>
          <w:sz w:val="24"/>
          <w:szCs w:val="28"/>
          <w:lang w:val="zh-CN"/>
        </w:rPr>
        <w:t xml:space="preserve"> C.</w:t>
      </w:r>
      <w:r>
        <w:rPr>
          <w:rFonts w:ascii="宋体" w:hAnsi="宋体" w:cs="宋体" w:hint="eastAsia"/>
          <w:kern w:val="0"/>
          <w:sz w:val="24"/>
          <w:szCs w:val="28"/>
          <w:lang w:val="zh-CN"/>
        </w:rPr>
        <w:t>视距测量</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瞄准目标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35</w:t>
      </w:r>
      <w:r>
        <w:rPr>
          <w:rFonts w:ascii="宋体" w:hAnsi="宋体" w:cs="宋体"/>
          <w:kern w:val="0"/>
          <w:sz w:val="24"/>
          <w:szCs w:val="28"/>
          <w:lang w:val="zh-CN"/>
        </w:rPr>
        <w:t>0</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用经纬仪观测水平角时，尽量照准目标的底部，其目的是为了减弱（）误差对测角的影响。</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对中</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整平</w:t>
      </w:r>
      <w:r>
        <w:rPr>
          <w:rFonts w:ascii="宋体" w:hAnsi="宋体" w:cs="宋体" w:hint="eastAsia"/>
          <w:kern w:val="0"/>
          <w:sz w:val="24"/>
          <w:szCs w:val="28"/>
          <w:lang w:val="zh-CN"/>
        </w:rPr>
        <w:t xml:space="preserve">       C.</w:t>
      </w:r>
      <w:r>
        <w:rPr>
          <w:rFonts w:ascii="宋体" w:hAnsi="宋体" w:cs="宋体" w:hint="eastAsia"/>
          <w:kern w:val="0"/>
          <w:sz w:val="24"/>
          <w:szCs w:val="28"/>
          <w:lang w:val="zh-CN"/>
        </w:rPr>
        <w:t>目标偏心</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仪器偏心</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52</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在一个竖直面内，视线与水平线的夹角叫做（）。</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水平角</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竖直角</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天顶距</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方位角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53</w:t>
      </w:r>
      <w:r>
        <w:rPr>
          <w:rFonts w:ascii="宋体" w:eastAsia="宋体" w:hAnsi="宋体" w:cs="Arial" w:hint="eastAsia"/>
          <w:color w:val="333333"/>
          <w:kern w:val="0"/>
          <w:sz w:val="24"/>
          <w:szCs w:val="24"/>
        </w:rPr>
        <w:t>、</w:t>
      </w:r>
      <w:r>
        <w:rPr>
          <w:rFonts w:ascii="宋体" w:hAnsi="宋体" w:cs="宋体" w:hint="eastAsia"/>
          <w:kern w:val="0"/>
          <w:sz w:val="24"/>
          <w:szCs w:val="28"/>
          <w:lang w:val="zh-CN"/>
        </w:rPr>
        <w:t>经纬仪精平操作应（）。</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升降脚架</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调节脚螺旋</w:t>
      </w:r>
      <w:r>
        <w:rPr>
          <w:rFonts w:ascii="宋体" w:hAnsi="宋体" w:cs="宋体" w:hint="eastAsia"/>
          <w:kern w:val="0"/>
          <w:sz w:val="24"/>
          <w:szCs w:val="28"/>
          <w:lang w:val="zh-CN"/>
        </w:rPr>
        <w:t xml:space="preserve">     C.</w:t>
      </w:r>
      <w:r>
        <w:rPr>
          <w:rFonts w:ascii="宋体" w:hAnsi="宋体" w:cs="宋体" w:hint="eastAsia"/>
          <w:kern w:val="0"/>
          <w:sz w:val="24"/>
          <w:szCs w:val="28"/>
          <w:lang w:val="zh-CN"/>
        </w:rPr>
        <w:t>调整脚架位置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平移仪器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54</w:t>
      </w:r>
      <w:r>
        <w:rPr>
          <w:rFonts w:ascii="宋体" w:eastAsia="宋体" w:hAnsi="宋体" w:cs="Arial" w:hint="eastAsia"/>
          <w:color w:val="333333"/>
          <w:kern w:val="0"/>
          <w:sz w:val="24"/>
          <w:szCs w:val="24"/>
        </w:rPr>
        <w:t>、</w:t>
      </w:r>
      <w:r>
        <w:rPr>
          <w:rFonts w:ascii="宋体" w:hAnsi="宋体" w:cs="宋体" w:hint="eastAsia"/>
          <w:kern w:val="0"/>
          <w:sz w:val="24"/>
          <w:szCs w:val="28"/>
          <w:lang w:val="zh-CN"/>
        </w:rPr>
        <w:t>利用经纬仪测量竖直角时，盘左位置抬高望远镜的物镜，若竖直度盘的读数逐渐增大，则下列竖直角的计算公式正确的是（）。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A.a</w:t>
      </w:r>
      <w:r>
        <w:rPr>
          <w:rFonts w:ascii="宋体" w:hAnsi="宋体" w:cs="宋体" w:hint="eastAsia"/>
          <w:kern w:val="0"/>
          <w:sz w:val="24"/>
          <w:szCs w:val="28"/>
          <w:lang w:val="zh-CN"/>
        </w:rPr>
        <w:t>左</w:t>
      </w:r>
      <w:r>
        <w:rPr>
          <w:rFonts w:ascii="宋体" w:hAnsi="宋体" w:cs="宋体" w:hint="eastAsia"/>
          <w:kern w:val="0"/>
          <w:sz w:val="24"/>
          <w:szCs w:val="28"/>
          <w:lang w:val="zh-CN"/>
        </w:rPr>
        <w:t>=L-90</w:t>
      </w:r>
      <w:r>
        <w:rPr>
          <w:rFonts w:ascii="宋体" w:hAnsi="宋体" w:cs="宋体" w:hint="eastAsia"/>
          <w:kern w:val="0"/>
          <w:sz w:val="24"/>
          <w:szCs w:val="28"/>
          <w:lang w:val="zh-CN"/>
        </w:rPr>
        <w:t>°</w:t>
      </w:r>
      <w:r>
        <w:rPr>
          <w:rFonts w:ascii="宋体" w:hAnsi="宋体" w:cs="宋体" w:hint="eastAsia"/>
          <w:kern w:val="0"/>
          <w:sz w:val="24"/>
          <w:szCs w:val="28"/>
          <w:lang w:val="zh-CN"/>
        </w:rPr>
        <w:t xml:space="preserve">  a</w:t>
      </w:r>
      <w:r>
        <w:rPr>
          <w:rFonts w:ascii="宋体" w:hAnsi="宋体" w:cs="宋体" w:hint="eastAsia"/>
          <w:kern w:val="0"/>
          <w:sz w:val="24"/>
          <w:szCs w:val="28"/>
          <w:lang w:val="zh-CN"/>
        </w:rPr>
        <w:t>右</w:t>
      </w:r>
      <w:r>
        <w:rPr>
          <w:rFonts w:ascii="宋体" w:hAnsi="宋体" w:cs="宋体" w:hint="eastAsia"/>
          <w:kern w:val="0"/>
          <w:sz w:val="24"/>
          <w:szCs w:val="28"/>
          <w:lang w:val="zh-CN"/>
        </w:rPr>
        <w:t>=270</w:t>
      </w:r>
      <w:r>
        <w:rPr>
          <w:rFonts w:ascii="宋体" w:hAnsi="宋体" w:cs="宋体" w:hint="eastAsia"/>
          <w:kern w:val="0"/>
          <w:sz w:val="24"/>
          <w:szCs w:val="28"/>
          <w:lang w:val="zh-CN"/>
        </w:rPr>
        <w:t>°</w:t>
      </w:r>
      <w:r>
        <w:rPr>
          <w:rFonts w:ascii="宋体" w:hAnsi="宋体" w:cs="宋体" w:hint="eastAsia"/>
          <w:kern w:val="0"/>
          <w:sz w:val="24"/>
          <w:szCs w:val="28"/>
          <w:lang w:val="zh-CN"/>
        </w:rPr>
        <w:t>-RB.a</w:t>
      </w:r>
      <w:r>
        <w:rPr>
          <w:rFonts w:ascii="宋体" w:hAnsi="宋体" w:cs="宋体" w:hint="eastAsia"/>
          <w:kern w:val="0"/>
          <w:sz w:val="24"/>
          <w:szCs w:val="28"/>
          <w:lang w:val="zh-CN"/>
        </w:rPr>
        <w:t>左</w:t>
      </w:r>
      <w:r>
        <w:rPr>
          <w:rFonts w:ascii="宋体" w:hAnsi="宋体" w:cs="宋体" w:hint="eastAsia"/>
          <w:kern w:val="0"/>
          <w:sz w:val="24"/>
          <w:szCs w:val="28"/>
          <w:lang w:val="zh-CN"/>
        </w:rPr>
        <w:t>=90</w:t>
      </w:r>
      <w:r>
        <w:rPr>
          <w:rFonts w:ascii="宋体" w:hAnsi="宋体" w:cs="宋体" w:hint="eastAsia"/>
          <w:kern w:val="0"/>
          <w:sz w:val="24"/>
          <w:szCs w:val="28"/>
          <w:lang w:val="zh-CN"/>
        </w:rPr>
        <w:t>°</w:t>
      </w:r>
      <w:r>
        <w:rPr>
          <w:rFonts w:ascii="宋体" w:hAnsi="宋体" w:cs="宋体" w:hint="eastAsia"/>
          <w:kern w:val="0"/>
          <w:sz w:val="24"/>
          <w:szCs w:val="28"/>
          <w:lang w:val="zh-CN"/>
        </w:rPr>
        <w:t>-L  a</w:t>
      </w:r>
      <w:r>
        <w:rPr>
          <w:rFonts w:ascii="宋体" w:hAnsi="宋体" w:cs="宋体" w:hint="eastAsia"/>
          <w:kern w:val="0"/>
          <w:sz w:val="24"/>
          <w:szCs w:val="28"/>
          <w:lang w:val="zh-CN"/>
        </w:rPr>
        <w:t>右</w:t>
      </w:r>
      <w:r>
        <w:rPr>
          <w:rFonts w:ascii="宋体" w:hAnsi="宋体" w:cs="宋体" w:hint="eastAsia"/>
          <w:kern w:val="0"/>
          <w:sz w:val="24"/>
          <w:szCs w:val="28"/>
          <w:lang w:val="zh-CN"/>
        </w:rPr>
        <w:t>=R-270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C.a</w:t>
      </w:r>
      <w:r>
        <w:rPr>
          <w:rFonts w:ascii="宋体" w:hAnsi="宋体" w:cs="宋体" w:hint="eastAsia"/>
          <w:kern w:val="0"/>
          <w:sz w:val="24"/>
          <w:szCs w:val="28"/>
          <w:lang w:val="zh-CN"/>
        </w:rPr>
        <w:t>左</w:t>
      </w:r>
      <w:r>
        <w:rPr>
          <w:rFonts w:ascii="宋体" w:hAnsi="宋体" w:cs="宋体" w:hint="eastAsia"/>
          <w:kern w:val="0"/>
          <w:sz w:val="24"/>
          <w:szCs w:val="28"/>
          <w:lang w:val="zh-CN"/>
        </w:rPr>
        <w:t>=L-90</w:t>
      </w:r>
      <w:r>
        <w:rPr>
          <w:rFonts w:ascii="宋体" w:hAnsi="宋体" w:cs="宋体" w:hint="eastAsia"/>
          <w:kern w:val="0"/>
          <w:sz w:val="24"/>
          <w:szCs w:val="28"/>
          <w:lang w:val="zh-CN"/>
        </w:rPr>
        <w:t>°</w:t>
      </w:r>
      <w:r>
        <w:rPr>
          <w:rFonts w:ascii="宋体" w:hAnsi="宋体" w:cs="宋体" w:hint="eastAsia"/>
          <w:kern w:val="0"/>
          <w:sz w:val="24"/>
          <w:szCs w:val="28"/>
          <w:lang w:val="zh-CN"/>
        </w:rPr>
        <w:t xml:space="preserve">  a</w:t>
      </w:r>
      <w:r>
        <w:rPr>
          <w:rFonts w:ascii="宋体" w:hAnsi="宋体" w:cs="宋体" w:hint="eastAsia"/>
          <w:kern w:val="0"/>
          <w:sz w:val="24"/>
          <w:szCs w:val="28"/>
          <w:lang w:val="zh-CN"/>
        </w:rPr>
        <w:t>右</w:t>
      </w:r>
      <w:r>
        <w:rPr>
          <w:rFonts w:ascii="宋体" w:hAnsi="宋体" w:cs="宋体" w:hint="eastAsia"/>
          <w:kern w:val="0"/>
          <w:sz w:val="24"/>
          <w:szCs w:val="28"/>
          <w:lang w:val="zh-CN"/>
        </w:rPr>
        <w:t>=R-270</w:t>
      </w:r>
      <w:r>
        <w:rPr>
          <w:rFonts w:ascii="宋体" w:hAnsi="宋体" w:cs="宋体" w:hint="eastAsia"/>
          <w:kern w:val="0"/>
          <w:sz w:val="24"/>
          <w:szCs w:val="28"/>
          <w:lang w:val="zh-CN"/>
        </w:rPr>
        <w:t>°</w:t>
      </w:r>
      <w:r>
        <w:rPr>
          <w:rFonts w:ascii="宋体" w:hAnsi="宋体" w:cs="宋体" w:hint="eastAsia"/>
          <w:kern w:val="0"/>
          <w:sz w:val="24"/>
          <w:szCs w:val="28"/>
          <w:lang w:val="zh-CN"/>
        </w:rPr>
        <w:t xml:space="preserve">          D.a</w:t>
      </w:r>
      <w:r>
        <w:rPr>
          <w:rFonts w:ascii="宋体" w:hAnsi="宋体" w:cs="宋体" w:hint="eastAsia"/>
          <w:kern w:val="0"/>
          <w:sz w:val="24"/>
          <w:szCs w:val="28"/>
          <w:lang w:val="zh-CN"/>
        </w:rPr>
        <w:t>左</w:t>
      </w:r>
      <w:r>
        <w:rPr>
          <w:rFonts w:ascii="宋体" w:hAnsi="宋体" w:cs="宋体" w:hint="eastAsia"/>
          <w:kern w:val="0"/>
          <w:sz w:val="24"/>
          <w:szCs w:val="28"/>
          <w:lang w:val="zh-CN"/>
        </w:rPr>
        <w:t>=L-90</w:t>
      </w:r>
      <w:r>
        <w:rPr>
          <w:rFonts w:ascii="宋体" w:hAnsi="宋体" w:cs="宋体" w:hint="eastAsia"/>
          <w:kern w:val="0"/>
          <w:sz w:val="24"/>
          <w:szCs w:val="28"/>
          <w:lang w:val="zh-CN"/>
        </w:rPr>
        <w:t>°</w:t>
      </w:r>
      <w:r>
        <w:rPr>
          <w:rFonts w:ascii="宋体" w:hAnsi="宋体" w:cs="宋体" w:hint="eastAsia"/>
          <w:kern w:val="0"/>
          <w:sz w:val="24"/>
          <w:szCs w:val="28"/>
          <w:lang w:val="zh-CN"/>
        </w:rPr>
        <w:t xml:space="preserve">  a</w:t>
      </w:r>
      <w:r>
        <w:rPr>
          <w:rFonts w:ascii="宋体" w:hAnsi="宋体" w:cs="宋体" w:hint="eastAsia"/>
          <w:kern w:val="0"/>
          <w:sz w:val="24"/>
          <w:szCs w:val="28"/>
          <w:lang w:val="zh-CN"/>
        </w:rPr>
        <w:t>右</w:t>
      </w:r>
      <w:r>
        <w:rPr>
          <w:rFonts w:ascii="宋体" w:hAnsi="宋体" w:cs="宋体" w:hint="eastAsia"/>
          <w:kern w:val="0"/>
          <w:sz w:val="24"/>
          <w:szCs w:val="28"/>
          <w:lang w:val="zh-CN"/>
        </w:rPr>
        <w:t>=R-180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55</w:t>
      </w:r>
      <w:r>
        <w:rPr>
          <w:rFonts w:ascii="宋体" w:eastAsia="宋体" w:hAnsi="宋体" w:cs="Arial" w:hint="eastAsia"/>
          <w:color w:val="333333"/>
          <w:kern w:val="0"/>
          <w:sz w:val="24"/>
          <w:szCs w:val="24"/>
        </w:rPr>
        <w:t>、</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1</w:t>
      </w:r>
      <w:r>
        <w:rPr>
          <w:rFonts w:ascii="宋体" w:hAnsi="宋体" w:cs="宋体" w:hint="eastAsia"/>
          <w:kern w:val="0"/>
          <w:sz w:val="24"/>
          <w:szCs w:val="28"/>
          <w:lang w:val="zh-CN"/>
        </w:rPr>
        <w:t>、</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型经纬仪，其下标数字</w:t>
      </w:r>
      <w:r>
        <w:rPr>
          <w:rFonts w:ascii="宋体" w:hAnsi="宋体" w:cs="宋体" w:hint="eastAsia"/>
          <w:kern w:val="0"/>
          <w:sz w:val="24"/>
          <w:szCs w:val="28"/>
          <w:lang w:val="zh-CN"/>
        </w:rPr>
        <w:t>1</w:t>
      </w:r>
      <w:r>
        <w:rPr>
          <w:rFonts w:ascii="宋体" w:hAnsi="宋体" w:cs="宋体" w:hint="eastAsia"/>
          <w:kern w:val="0"/>
          <w:sz w:val="24"/>
          <w:szCs w:val="28"/>
          <w:lang w:val="zh-CN"/>
        </w:rPr>
        <w:t>、</w:t>
      </w:r>
      <w:r>
        <w:rPr>
          <w:rFonts w:ascii="宋体" w:hAnsi="宋体" w:cs="宋体" w:hint="eastAsia"/>
          <w:kern w:val="0"/>
          <w:sz w:val="24"/>
          <w:szCs w:val="28"/>
          <w:lang w:val="zh-CN"/>
        </w:rPr>
        <w:t>2</w:t>
      </w:r>
      <w:r>
        <w:rPr>
          <w:rFonts w:ascii="宋体" w:hAnsi="宋体" w:cs="宋体" w:hint="eastAsia"/>
          <w:kern w:val="0"/>
          <w:sz w:val="24"/>
          <w:szCs w:val="28"/>
          <w:lang w:val="zh-CN"/>
        </w:rPr>
        <w:t>、</w:t>
      </w:r>
      <w:r>
        <w:rPr>
          <w:rFonts w:ascii="宋体" w:hAnsi="宋体" w:cs="宋体" w:hint="eastAsia"/>
          <w:kern w:val="0"/>
          <w:sz w:val="24"/>
          <w:szCs w:val="28"/>
          <w:lang w:val="zh-CN"/>
        </w:rPr>
        <w:t>6</w:t>
      </w:r>
      <w:r>
        <w:rPr>
          <w:rFonts w:ascii="宋体" w:hAnsi="宋体" w:cs="宋体" w:hint="eastAsia"/>
          <w:kern w:val="0"/>
          <w:sz w:val="24"/>
          <w:szCs w:val="28"/>
          <w:lang w:val="zh-CN"/>
        </w:rPr>
        <w:t>代表水平方向测量一测回方向的（）。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观测中误差</w:t>
      </w:r>
      <w:r>
        <w:rPr>
          <w:rFonts w:ascii="宋体" w:hAnsi="宋体" w:cs="宋体" w:hint="eastAsia"/>
          <w:kern w:val="0"/>
          <w:sz w:val="24"/>
          <w:szCs w:val="28"/>
          <w:lang w:val="zh-CN"/>
        </w:rPr>
        <w:t>B.</w:t>
      </w:r>
      <w:r>
        <w:rPr>
          <w:rFonts w:ascii="宋体" w:hAnsi="宋体" w:cs="宋体" w:hint="eastAsia"/>
          <w:kern w:val="0"/>
          <w:sz w:val="24"/>
          <w:szCs w:val="28"/>
          <w:lang w:val="zh-CN"/>
        </w:rPr>
        <w:t>偶然误差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系统误差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平均值误差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56</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光学经纬仪安置于</w:t>
      </w:r>
      <w:r>
        <w:rPr>
          <w:rFonts w:ascii="宋体" w:hAnsi="宋体" w:cs="宋体" w:hint="eastAsia"/>
          <w:kern w:val="0"/>
          <w:sz w:val="24"/>
          <w:szCs w:val="28"/>
          <w:lang w:val="zh-CN"/>
        </w:rPr>
        <w:t>O</w:t>
      </w:r>
      <w:r>
        <w:rPr>
          <w:rFonts w:ascii="宋体" w:hAnsi="宋体" w:cs="宋体" w:hint="eastAsia"/>
          <w:kern w:val="0"/>
          <w:sz w:val="24"/>
          <w:szCs w:val="28"/>
          <w:lang w:val="zh-CN"/>
        </w:rPr>
        <w:t>点上，瞄准左目标</w:t>
      </w:r>
      <w:r>
        <w:rPr>
          <w:rFonts w:ascii="宋体" w:hAnsi="宋体" w:cs="宋体" w:hint="eastAsia"/>
          <w:kern w:val="0"/>
          <w:sz w:val="24"/>
          <w:szCs w:val="28"/>
          <w:lang w:val="zh-CN"/>
        </w:rPr>
        <w:t>M</w:t>
      </w:r>
      <w:r>
        <w:rPr>
          <w:rFonts w:ascii="宋体" w:hAnsi="宋体" w:cs="宋体" w:hint="eastAsia"/>
          <w:kern w:val="0"/>
          <w:sz w:val="24"/>
          <w:szCs w:val="28"/>
          <w:lang w:val="zh-CN"/>
        </w:rPr>
        <w:t>，水平度盘的读数为</w:t>
      </w:r>
      <w:r>
        <w:rPr>
          <w:rFonts w:ascii="宋体" w:hAnsi="宋体" w:cs="宋体" w:hint="eastAsia"/>
          <w:kern w:val="0"/>
          <w:sz w:val="24"/>
          <w:szCs w:val="28"/>
          <w:lang w:val="zh-CN"/>
        </w:rPr>
        <w:t>304</w:t>
      </w:r>
      <w:r>
        <w:rPr>
          <w:rFonts w:ascii="宋体" w:hAnsi="宋体" w:cs="宋体" w:hint="eastAsia"/>
          <w:kern w:val="0"/>
          <w:sz w:val="24"/>
          <w:szCs w:val="28"/>
          <w:lang w:val="zh-CN"/>
        </w:rPr>
        <w:t>°</w:t>
      </w:r>
      <w:r>
        <w:rPr>
          <w:rFonts w:ascii="宋体" w:hAnsi="宋体" w:cs="宋体" w:hint="eastAsia"/>
          <w:kern w:val="0"/>
          <w:sz w:val="24"/>
          <w:szCs w:val="28"/>
          <w:lang w:val="zh-CN"/>
        </w:rPr>
        <w:t>28</w:t>
      </w:r>
      <w:r>
        <w:rPr>
          <w:rFonts w:ascii="宋体" w:hAnsi="宋体" w:cs="宋体" w:hint="eastAsia"/>
          <w:kern w:val="0"/>
          <w:sz w:val="24"/>
          <w:szCs w:val="28"/>
          <w:lang w:val="zh-CN"/>
        </w:rPr>
        <w:t>′</w:t>
      </w:r>
      <w:r>
        <w:rPr>
          <w:rFonts w:ascii="宋体" w:hAnsi="宋体" w:cs="宋体" w:hint="eastAsia"/>
          <w:kern w:val="0"/>
          <w:sz w:val="24"/>
          <w:szCs w:val="28"/>
          <w:lang w:val="zh-CN"/>
        </w:rPr>
        <w:t>18</w:t>
      </w:r>
      <w:r>
        <w:rPr>
          <w:rFonts w:ascii="宋体" w:hAnsi="宋体" w:cs="宋体" w:hint="eastAsia"/>
          <w:kern w:val="0"/>
          <w:sz w:val="24"/>
          <w:szCs w:val="28"/>
          <w:lang w:val="zh-CN"/>
        </w:rPr>
        <w:t>″，瞄准右目标</w:t>
      </w:r>
      <w:r>
        <w:rPr>
          <w:rFonts w:ascii="宋体" w:hAnsi="宋体" w:cs="宋体" w:hint="eastAsia"/>
          <w:kern w:val="0"/>
          <w:sz w:val="24"/>
          <w:szCs w:val="28"/>
          <w:lang w:val="zh-CN"/>
        </w:rPr>
        <w:t>N</w:t>
      </w:r>
      <w:r>
        <w:rPr>
          <w:rFonts w:ascii="宋体" w:hAnsi="宋体" w:cs="宋体" w:hint="eastAsia"/>
          <w:kern w:val="0"/>
          <w:sz w:val="24"/>
          <w:szCs w:val="28"/>
          <w:lang w:val="zh-CN"/>
        </w:rPr>
        <w:t>的水平度盘读数为</w:t>
      </w:r>
      <w:r>
        <w:rPr>
          <w:rFonts w:ascii="宋体" w:hAnsi="宋体" w:cs="宋体" w:hint="eastAsia"/>
          <w:kern w:val="0"/>
          <w:sz w:val="24"/>
          <w:szCs w:val="28"/>
          <w:lang w:val="zh-CN"/>
        </w:rPr>
        <w:t>76</w:t>
      </w:r>
      <w:r>
        <w:rPr>
          <w:rFonts w:ascii="宋体" w:hAnsi="宋体" w:cs="宋体" w:hint="eastAsia"/>
          <w:kern w:val="0"/>
          <w:sz w:val="24"/>
          <w:szCs w:val="28"/>
          <w:lang w:val="zh-CN"/>
        </w:rPr>
        <w:t>°</w:t>
      </w:r>
      <w:r>
        <w:rPr>
          <w:rFonts w:ascii="宋体" w:hAnsi="宋体" w:cs="宋体" w:hint="eastAsia"/>
          <w:kern w:val="0"/>
          <w:sz w:val="24"/>
          <w:szCs w:val="28"/>
          <w:lang w:val="zh-CN"/>
        </w:rPr>
        <w:t>52</w:t>
      </w:r>
      <w:r>
        <w:rPr>
          <w:rFonts w:ascii="宋体" w:hAnsi="宋体" w:cs="宋体" w:hint="eastAsia"/>
          <w:kern w:val="0"/>
          <w:sz w:val="24"/>
          <w:szCs w:val="28"/>
          <w:lang w:val="zh-CN"/>
        </w:rPr>
        <w:t>′</w:t>
      </w:r>
      <w:r>
        <w:rPr>
          <w:rFonts w:ascii="宋体" w:hAnsi="宋体" w:cs="宋体" w:hint="eastAsia"/>
          <w:kern w:val="0"/>
          <w:sz w:val="24"/>
          <w:szCs w:val="28"/>
          <w:lang w:val="zh-CN"/>
        </w:rPr>
        <w:t>54</w:t>
      </w:r>
      <w:r>
        <w:rPr>
          <w:rFonts w:ascii="宋体" w:hAnsi="宋体" w:cs="宋体" w:hint="eastAsia"/>
          <w:kern w:val="0"/>
          <w:sz w:val="24"/>
          <w:szCs w:val="28"/>
          <w:lang w:val="zh-CN"/>
        </w:rPr>
        <w:t>″，则水平角∠</w:t>
      </w:r>
      <w:r>
        <w:rPr>
          <w:rFonts w:ascii="宋体" w:hAnsi="宋体" w:cs="宋体" w:hint="eastAsia"/>
          <w:kern w:val="0"/>
          <w:sz w:val="24"/>
          <w:szCs w:val="28"/>
          <w:lang w:val="zh-CN"/>
        </w:rPr>
        <w:t>MON</w:t>
      </w:r>
      <w:r>
        <w:rPr>
          <w:rFonts w:ascii="宋体" w:hAnsi="宋体" w:cs="宋体" w:hint="eastAsia"/>
          <w:kern w:val="0"/>
          <w:sz w:val="24"/>
          <w:szCs w:val="28"/>
          <w:lang w:val="zh-CN"/>
        </w:rPr>
        <w:t>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A.132</w:t>
      </w:r>
      <w:r>
        <w:rPr>
          <w:rFonts w:ascii="宋体" w:hAnsi="宋体" w:cs="宋体" w:hint="eastAsia"/>
          <w:kern w:val="0"/>
          <w:sz w:val="24"/>
          <w:szCs w:val="28"/>
          <w:lang w:val="zh-CN"/>
        </w:rPr>
        <w:t>°</w:t>
      </w:r>
      <w:r>
        <w:rPr>
          <w:rFonts w:ascii="宋体" w:hAnsi="宋体" w:cs="宋体" w:hint="eastAsia"/>
          <w:kern w:val="0"/>
          <w:sz w:val="24"/>
          <w:szCs w:val="28"/>
          <w:lang w:val="zh-CN"/>
        </w:rPr>
        <w:t>24</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w:t>
      </w:r>
      <w:r>
        <w:rPr>
          <w:rFonts w:ascii="宋体" w:hAnsi="宋体" w:cs="宋体" w:hint="eastAsia"/>
          <w:kern w:val="0"/>
          <w:sz w:val="24"/>
          <w:szCs w:val="28"/>
          <w:lang w:val="zh-CN"/>
        </w:rPr>
        <w:t xml:space="preserve">     B.227</w:t>
      </w:r>
      <w:r>
        <w:rPr>
          <w:rFonts w:ascii="宋体" w:hAnsi="宋体" w:cs="宋体" w:hint="eastAsia"/>
          <w:kern w:val="0"/>
          <w:sz w:val="24"/>
          <w:szCs w:val="28"/>
          <w:lang w:val="zh-CN"/>
        </w:rPr>
        <w:t>°</w:t>
      </w:r>
      <w:r>
        <w:rPr>
          <w:rFonts w:ascii="宋体" w:hAnsi="宋体" w:cs="宋体" w:hint="eastAsia"/>
          <w:kern w:val="0"/>
          <w:sz w:val="24"/>
          <w:szCs w:val="28"/>
          <w:lang w:val="zh-CN"/>
        </w:rPr>
        <w:t>35</w:t>
      </w:r>
      <w:r>
        <w:rPr>
          <w:rFonts w:ascii="宋体" w:hAnsi="宋体" w:cs="宋体" w:hint="eastAsia"/>
          <w:kern w:val="0"/>
          <w:sz w:val="24"/>
          <w:szCs w:val="28"/>
          <w:lang w:val="zh-CN"/>
        </w:rPr>
        <w:t>′</w:t>
      </w:r>
      <w:r>
        <w:rPr>
          <w:rFonts w:ascii="宋体" w:hAnsi="宋体" w:cs="宋体" w:hint="eastAsia"/>
          <w:kern w:val="0"/>
          <w:sz w:val="24"/>
          <w:szCs w:val="28"/>
          <w:lang w:val="zh-CN"/>
        </w:rPr>
        <w:t>24</w:t>
      </w:r>
      <w:r>
        <w:rPr>
          <w:rFonts w:ascii="宋体" w:hAnsi="宋体" w:cs="宋体" w:hint="eastAsia"/>
          <w:kern w:val="0"/>
          <w:sz w:val="24"/>
          <w:szCs w:val="28"/>
          <w:lang w:val="zh-CN"/>
        </w:rPr>
        <w:t>″</w:t>
      </w:r>
      <w:r>
        <w:rPr>
          <w:rFonts w:ascii="宋体" w:hAnsi="宋体" w:cs="宋体" w:hint="eastAsia"/>
          <w:kern w:val="0"/>
          <w:sz w:val="24"/>
          <w:szCs w:val="28"/>
          <w:lang w:val="zh-CN"/>
        </w:rPr>
        <w:t xml:space="preserve">     C.21</w:t>
      </w:r>
      <w:r>
        <w:rPr>
          <w:rFonts w:ascii="宋体" w:hAnsi="宋体" w:cs="宋体" w:hint="eastAsia"/>
          <w:kern w:val="0"/>
          <w:sz w:val="24"/>
          <w:szCs w:val="28"/>
          <w:lang w:val="zh-CN"/>
        </w:rPr>
        <w:t>°</w:t>
      </w:r>
      <w:r>
        <w:rPr>
          <w:rFonts w:ascii="宋体" w:hAnsi="宋体" w:cs="宋体" w:hint="eastAsia"/>
          <w:kern w:val="0"/>
          <w:sz w:val="24"/>
          <w:szCs w:val="28"/>
          <w:lang w:val="zh-CN"/>
        </w:rPr>
        <w:t>21</w:t>
      </w:r>
      <w:r>
        <w:rPr>
          <w:rFonts w:ascii="宋体" w:hAnsi="宋体" w:cs="宋体" w:hint="eastAsia"/>
          <w:kern w:val="0"/>
          <w:sz w:val="24"/>
          <w:szCs w:val="28"/>
          <w:lang w:val="zh-CN"/>
        </w:rPr>
        <w:t>′</w:t>
      </w:r>
      <w:r>
        <w:rPr>
          <w:rFonts w:ascii="宋体" w:hAnsi="宋体" w:cs="宋体" w:hint="eastAsia"/>
          <w:kern w:val="0"/>
          <w:sz w:val="24"/>
          <w:szCs w:val="28"/>
          <w:lang w:val="zh-CN"/>
        </w:rPr>
        <w:t>12</w:t>
      </w:r>
      <w:r>
        <w:rPr>
          <w:rFonts w:ascii="宋体" w:hAnsi="宋体" w:cs="宋体" w:hint="eastAsia"/>
          <w:kern w:val="0"/>
          <w:sz w:val="24"/>
          <w:szCs w:val="28"/>
          <w:lang w:val="zh-CN"/>
        </w:rPr>
        <w:t>″</w:t>
      </w:r>
      <w:r>
        <w:rPr>
          <w:rFonts w:ascii="宋体" w:hAnsi="宋体" w:cs="宋体" w:hint="eastAsia"/>
          <w:kern w:val="0"/>
          <w:sz w:val="24"/>
          <w:szCs w:val="28"/>
          <w:lang w:val="zh-CN"/>
        </w:rPr>
        <w:t xml:space="preserve">     D.228</w:t>
      </w:r>
      <w:r>
        <w:rPr>
          <w:rFonts w:ascii="宋体" w:hAnsi="宋体" w:cs="宋体" w:hint="eastAsia"/>
          <w:kern w:val="0"/>
          <w:sz w:val="24"/>
          <w:szCs w:val="28"/>
          <w:lang w:val="zh-CN"/>
        </w:rPr>
        <w:t>°</w:t>
      </w:r>
      <w:r>
        <w:rPr>
          <w:rFonts w:ascii="宋体" w:hAnsi="宋体" w:cs="宋体" w:hint="eastAsia"/>
          <w:kern w:val="0"/>
          <w:sz w:val="24"/>
          <w:szCs w:val="28"/>
          <w:lang w:val="zh-CN"/>
        </w:rPr>
        <w:t>24</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3</w:t>
      </w:r>
      <w:r>
        <w:rPr>
          <w:rFonts w:ascii="宋体" w:hAnsi="宋体" w:cs="宋体"/>
          <w:kern w:val="0"/>
          <w:sz w:val="24"/>
          <w:szCs w:val="28"/>
          <w:lang w:val="zh-CN"/>
        </w:rPr>
        <w:t>57</w:t>
      </w:r>
      <w:r>
        <w:rPr>
          <w:rFonts w:ascii="宋体" w:eastAsia="宋体" w:hAnsi="宋体" w:cs="Arial" w:hint="eastAsia"/>
          <w:color w:val="333333"/>
          <w:kern w:val="0"/>
          <w:sz w:val="24"/>
          <w:szCs w:val="24"/>
        </w:rPr>
        <w:t>、</w:t>
      </w:r>
      <w:r>
        <w:rPr>
          <w:rFonts w:ascii="宋体" w:hAnsi="宋体" w:cs="宋体" w:hint="eastAsia"/>
          <w:kern w:val="0"/>
          <w:sz w:val="24"/>
          <w:szCs w:val="28"/>
          <w:lang w:val="zh-CN"/>
        </w:rPr>
        <w:t>经纬仪不能直接用于测量（）。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点的坐标</w:t>
      </w:r>
      <w:r>
        <w:rPr>
          <w:rFonts w:ascii="宋体" w:hAnsi="宋体" w:cs="宋体" w:hint="eastAsia"/>
          <w:kern w:val="0"/>
          <w:sz w:val="24"/>
          <w:szCs w:val="28"/>
          <w:lang w:val="zh-CN"/>
        </w:rPr>
        <w:t>B.</w:t>
      </w:r>
      <w:r>
        <w:rPr>
          <w:rFonts w:ascii="宋体" w:hAnsi="宋体" w:cs="宋体" w:hint="eastAsia"/>
          <w:kern w:val="0"/>
          <w:sz w:val="24"/>
          <w:szCs w:val="28"/>
          <w:lang w:val="zh-CN"/>
        </w:rPr>
        <w:t>水平角</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垂直角</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视距</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358</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第Ⅱ象限直线，象限角</w:t>
      </w:r>
      <w:r>
        <w:rPr>
          <w:rFonts w:ascii="宋体" w:hAnsi="宋体" w:cs="宋体" w:hint="eastAsia"/>
          <w:kern w:val="0"/>
          <w:sz w:val="24"/>
          <w:szCs w:val="28"/>
          <w:lang w:val="zh-CN"/>
        </w:rPr>
        <w:t>R</w:t>
      </w:r>
      <w:r>
        <w:rPr>
          <w:rFonts w:ascii="宋体" w:hAnsi="宋体" w:cs="宋体" w:hint="eastAsia"/>
          <w:kern w:val="0"/>
          <w:sz w:val="24"/>
          <w:szCs w:val="28"/>
          <w:lang w:val="zh-CN"/>
        </w:rPr>
        <w:t>与方位角</w:t>
      </w:r>
      <w:r>
        <w:rPr>
          <w:rFonts w:ascii="宋体" w:hAnsi="宋体" w:cs="Arial" w:hint="eastAsia"/>
          <w:kern w:val="0"/>
          <w:sz w:val="24"/>
          <w:szCs w:val="28"/>
          <w:lang w:val="zh-CN"/>
        </w:rPr>
        <w:t>α</w:t>
      </w:r>
      <w:r>
        <w:rPr>
          <w:rFonts w:ascii="宋体" w:hAnsi="宋体" w:cs="宋体" w:hint="eastAsia"/>
          <w:kern w:val="0"/>
          <w:sz w:val="24"/>
          <w:szCs w:val="28"/>
          <w:lang w:val="zh-CN"/>
        </w:rPr>
        <w:t>的关系为（）。</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A.R=180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Arial" w:hint="eastAsia"/>
          <w:kern w:val="0"/>
          <w:sz w:val="24"/>
          <w:szCs w:val="28"/>
          <w:lang w:val="zh-CN"/>
        </w:rPr>
        <w:t>α</w:t>
      </w:r>
      <w:r>
        <w:rPr>
          <w:rFonts w:ascii="宋体" w:hAnsi="宋体" w:cs="宋体" w:hint="eastAsia"/>
          <w:kern w:val="0"/>
          <w:sz w:val="24"/>
          <w:szCs w:val="28"/>
          <w:lang w:val="zh-CN"/>
        </w:rPr>
        <w:t>B.R=</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C.R=</w:t>
      </w:r>
      <w:r>
        <w:rPr>
          <w:rFonts w:ascii="宋体" w:hAnsi="宋体" w:cs="Arial" w:hint="eastAsia"/>
          <w:kern w:val="0"/>
          <w:sz w:val="24"/>
          <w:szCs w:val="28"/>
          <w:lang w:val="zh-CN"/>
        </w:rPr>
        <w:t>α</w:t>
      </w:r>
      <w:r>
        <w:rPr>
          <w:rFonts w:ascii="宋体" w:hAnsi="宋体" w:cs="Arial" w:hint="eastAsia"/>
          <w:kern w:val="0"/>
          <w:sz w:val="24"/>
          <w:szCs w:val="28"/>
          <w:lang w:val="zh-CN"/>
        </w:rPr>
        <w:t>-180</w:t>
      </w:r>
      <w:r>
        <w:rPr>
          <w:rFonts w:ascii="宋体" w:hAnsi="宋体" w:cs="Arial" w:hint="eastAsia"/>
          <w:kern w:val="0"/>
          <w:sz w:val="24"/>
          <w:szCs w:val="28"/>
          <w:lang w:val="zh-CN"/>
        </w:rPr>
        <w:t>°</w:t>
      </w:r>
      <w:r>
        <w:rPr>
          <w:rFonts w:ascii="宋体" w:hAnsi="宋体" w:cs="宋体" w:hint="eastAsia"/>
          <w:kern w:val="0"/>
          <w:sz w:val="24"/>
          <w:szCs w:val="28"/>
          <w:lang w:val="zh-CN"/>
        </w:rPr>
        <w:t>D.R=360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359</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第Ⅲ象限直线，象限角</w:t>
      </w:r>
      <w:r>
        <w:rPr>
          <w:rFonts w:ascii="宋体" w:hAnsi="宋体" w:cs="宋体" w:hint="eastAsia"/>
          <w:kern w:val="0"/>
          <w:sz w:val="24"/>
          <w:szCs w:val="28"/>
          <w:lang w:val="zh-CN"/>
        </w:rPr>
        <w:t>R</w:t>
      </w:r>
      <w:r>
        <w:rPr>
          <w:rFonts w:ascii="宋体" w:hAnsi="宋体" w:cs="宋体" w:hint="eastAsia"/>
          <w:kern w:val="0"/>
          <w:sz w:val="24"/>
          <w:szCs w:val="28"/>
          <w:lang w:val="zh-CN"/>
        </w:rPr>
        <w:t>与方位角</w:t>
      </w:r>
      <w:r>
        <w:rPr>
          <w:rFonts w:ascii="宋体" w:hAnsi="宋体" w:cs="Arial" w:hint="eastAsia"/>
          <w:kern w:val="0"/>
          <w:sz w:val="24"/>
          <w:szCs w:val="28"/>
          <w:lang w:val="zh-CN"/>
        </w:rPr>
        <w:t>α</w:t>
      </w:r>
      <w:r>
        <w:rPr>
          <w:rFonts w:ascii="宋体" w:hAnsi="宋体" w:cs="宋体" w:hint="eastAsia"/>
          <w:kern w:val="0"/>
          <w:sz w:val="24"/>
          <w:szCs w:val="28"/>
          <w:lang w:val="zh-CN"/>
        </w:rPr>
        <w:t>的关系为（）。</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lastRenderedPageBreak/>
        <w:t>A.R=180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Arial" w:hint="eastAsia"/>
          <w:kern w:val="0"/>
          <w:sz w:val="24"/>
          <w:szCs w:val="28"/>
          <w:lang w:val="zh-CN"/>
        </w:rPr>
        <w:t>α</w:t>
      </w:r>
      <w:r>
        <w:rPr>
          <w:rFonts w:ascii="宋体" w:hAnsi="宋体" w:cs="宋体" w:hint="eastAsia"/>
          <w:kern w:val="0"/>
          <w:sz w:val="24"/>
          <w:szCs w:val="28"/>
          <w:lang w:val="zh-CN"/>
        </w:rPr>
        <w:t>B.R=</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C.R=</w:t>
      </w:r>
      <w:r>
        <w:rPr>
          <w:rFonts w:ascii="宋体" w:hAnsi="宋体" w:cs="Arial" w:hint="eastAsia"/>
          <w:kern w:val="0"/>
          <w:sz w:val="24"/>
          <w:szCs w:val="28"/>
          <w:lang w:val="zh-CN"/>
        </w:rPr>
        <w:t>α</w:t>
      </w:r>
      <w:r>
        <w:rPr>
          <w:rFonts w:ascii="宋体" w:hAnsi="宋体" w:cs="Arial" w:hint="eastAsia"/>
          <w:kern w:val="0"/>
          <w:sz w:val="24"/>
          <w:szCs w:val="28"/>
          <w:lang w:val="zh-CN"/>
        </w:rPr>
        <w:t>-180</w:t>
      </w:r>
      <w:r>
        <w:rPr>
          <w:rFonts w:ascii="宋体" w:hAnsi="宋体" w:cs="Arial" w:hint="eastAsia"/>
          <w:kern w:val="0"/>
          <w:sz w:val="24"/>
          <w:szCs w:val="28"/>
          <w:lang w:val="zh-CN"/>
        </w:rPr>
        <w:t>°</w:t>
      </w:r>
      <w:r>
        <w:rPr>
          <w:rFonts w:ascii="宋体" w:hAnsi="宋体" w:cs="宋体" w:hint="eastAsia"/>
          <w:kern w:val="0"/>
          <w:sz w:val="24"/>
          <w:szCs w:val="28"/>
          <w:lang w:val="zh-CN"/>
        </w:rPr>
        <w:t>D.R=360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360</w:t>
      </w:r>
      <w:r>
        <w:rPr>
          <w:rFonts w:ascii="宋体" w:eastAsia="宋体" w:hAnsi="宋体" w:cs="Arial" w:hint="eastAsia"/>
          <w:color w:val="333333"/>
          <w:kern w:val="0"/>
          <w:sz w:val="24"/>
          <w:szCs w:val="24"/>
        </w:rPr>
        <w:t>、</w:t>
      </w:r>
      <w:r>
        <w:rPr>
          <w:rFonts w:ascii="宋体" w:hAnsi="宋体" w:cs="宋体" w:hint="eastAsia"/>
          <w:kern w:val="0"/>
          <w:sz w:val="24"/>
          <w:szCs w:val="28"/>
          <w:lang w:val="zh-CN"/>
        </w:rPr>
        <w:t>钢尺量距时，若所丈量的距离超过钢尺的本身长度，为量距准确，必须在通过直线两端点的（）内定出若干中间点，以便分段丈量，此项工作称直线定线。</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竖直面</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水平面</w:t>
      </w:r>
      <w:r>
        <w:rPr>
          <w:rFonts w:ascii="宋体" w:hAnsi="宋体" w:cs="宋体" w:hint="eastAsia"/>
          <w:kern w:val="0"/>
          <w:sz w:val="24"/>
          <w:szCs w:val="28"/>
          <w:lang w:val="zh-CN"/>
        </w:rPr>
        <w:t xml:space="preserve">  C.</w:t>
      </w:r>
      <w:r>
        <w:rPr>
          <w:rFonts w:ascii="宋体" w:hAnsi="宋体" w:cs="宋体" w:hint="eastAsia"/>
          <w:kern w:val="0"/>
          <w:sz w:val="24"/>
          <w:szCs w:val="28"/>
          <w:lang w:val="zh-CN"/>
        </w:rPr>
        <w:t>水准面</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椭球面</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已知第四象限某直线象限角为</w:t>
      </w:r>
      <w:r>
        <w:rPr>
          <w:rFonts w:ascii="宋体" w:hAnsi="宋体" w:cs="宋体" w:hint="eastAsia"/>
          <w:kern w:val="0"/>
          <w:sz w:val="24"/>
          <w:szCs w:val="28"/>
          <w:lang w:val="zh-CN"/>
        </w:rPr>
        <w:t>35</w:t>
      </w:r>
      <w:r>
        <w:rPr>
          <w:rFonts w:ascii="宋体" w:hAnsi="宋体" w:cs="宋体" w:hint="eastAsia"/>
          <w:kern w:val="0"/>
          <w:sz w:val="24"/>
          <w:szCs w:val="28"/>
          <w:lang w:val="zh-CN"/>
        </w:rPr>
        <w:t>°，则其坐标方位角为（）。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A.35</w:t>
      </w:r>
      <w:r>
        <w:rPr>
          <w:rFonts w:ascii="宋体" w:hAnsi="宋体" w:cs="宋体" w:hint="eastAsia"/>
          <w:kern w:val="0"/>
          <w:sz w:val="24"/>
          <w:szCs w:val="28"/>
          <w:lang w:val="zh-CN"/>
        </w:rPr>
        <w:t>°</w:t>
      </w:r>
      <w:r>
        <w:rPr>
          <w:rFonts w:ascii="宋体" w:hAnsi="宋体" w:cs="宋体" w:hint="eastAsia"/>
          <w:kern w:val="0"/>
          <w:sz w:val="24"/>
          <w:szCs w:val="28"/>
          <w:lang w:val="zh-CN"/>
        </w:rPr>
        <w:t xml:space="preserve">  B.145</w:t>
      </w:r>
      <w:r>
        <w:rPr>
          <w:rFonts w:ascii="宋体" w:hAnsi="宋体" w:cs="宋体" w:hint="eastAsia"/>
          <w:kern w:val="0"/>
          <w:sz w:val="24"/>
          <w:szCs w:val="28"/>
          <w:lang w:val="zh-CN"/>
        </w:rPr>
        <w:t>°</w:t>
      </w:r>
      <w:r>
        <w:rPr>
          <w:rFonts w:ascii="宋体" w:hAnsi="宋体" w:cs="宋体" w:hint="eastAsia"/>
          <w:kern w:val="0"/>
          <w:sz w:val="24"/>
          <w:szCs w:val="28"/>
          <w:lang w:val="zh-CN"/>
        </w:rPr>
        <w:t xml:space="preserve">  C.215</w:t>
      </w:r>
      <w:r>
        <w:rPr>
          <w:rFonts w:ascii="宋体" w:hAnsi="宋体" w:cs="宋体" w:hint="eastAsia"/>
          <w:kern w:val="0"/>
          <w:sz w:val="24"/>
          <w:szCs w:val="28"/>
          <w:lang w:val="zh-CN"/>
        </w:rPr>
        <w:t>°</w:t>
      </w:r>
      <w:r>
        <w:rPr>
          <w:rFonts w:ascii="宋体" w:hAnsi="宋体" w:cs="宋体" w:hint="eastAsia"/>
          <w:kern w:val="0"/>
          <w:sz w:val="24"/>
          <w:szCs w:val="28"/>
          <w:lang w:val="zh-CN"/>
        </w:rPr>
        <w:t>D.325</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362</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导线测量的左、右角之和为（）度。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A.180B.90C.0D.360</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364</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导线测量的外业工作有（）。</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选点埋石、水平角测量、水平距离测量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埋石、造标、绘草图</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距离测量、水准测量、角度测量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角度测量、距离测量、高差测量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365</w:t>
      </w:r>
      <w:r>
        <w:rPr>
          <w:rFonts w:ascii="宋体" w:eastAsia="宋体" w:hAnsi="宋体" w:cs="Arial" w:hint="eastAsia"/>
          <w:color w:val="333333"/>
          <w:kern w:val="0"/>
          <w:sz w:val="24"/>
          <w:szCs w:val="24"/>
        </w:rPr>
        <w:t>、</w:t>
      </w:r>
      <w:r>
        <w:rPr>
          <w:rFonts w:ascii="宋体" w:hAnsi="宋体" w:cs="宋体" w:hint="eastAsia"/>
          <w:kern w:val="0"/>
          <w:sz w:val="24"/>
          <w:szCs w:val="28"/>
          <w:lang w:val="zh-CN"/>
        </w:rPr>
        <w:t>《工程测量规范》（</w:t>
      </w:r>
      <w:r>
        <w:rPr>
          <w:rFonts w:ascii="宋体" w:hAnsi="宋体" w:cs="宋体" w:hint="eastAsia"/>
          <w:kern w:val="0"/>
          <w:sz w:val="24"/>
          <w:szCs w:val="28"/>
          <w:lang w:val="zh-CN"/>
        </w:rPr>
        <w:t>GB50026-2007</w:t>
      </w:r>
      <w:r>
        <w:rPr>
          <w:rFonts w:ascii="宋体" w:hAnsi="宋体" w:cs="宋体" w:hint="eastAsia"/>
          <w:kern w:val="0"/>
          <w:sz w:val="24"/>
          <w:szCs w:val="28"/>
          <w:lang w:val="zh-CN"/>
        </w:rPr>
        <w:t>）规定，三级导线往返测距离相对中误差应小于（）。</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A.1/3000 B.1/5000C.1/7000 D.1/10000</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367</w:t>
      </w:r>
      <w:r>
        <w:rPr>
          <w:rFonts w:ascii="宋体" w:eastAsia="宋体" w:hAnsi="宋体" w:cs="Arial" w:hint="eastAsia"/>
          <w:color w:val="333333"/>
          <w:kern w:val="0"/>
          <w:sz w:val="24"/>
          <w:szCs w:val="24"/>
        </w:rPr>
        <w:t>、</w:t>
      </w:r>
      <w:r>
        <w:rPr>
          <w:rFonts w:ascii="宋体" w:hAnsi="宋体" w:cs="宋体" w:hint="eastAsia"/>
          <w:kern w:val="0"/>
          <w:sz w:val="24"/>
          <w:szCs w:val="28"/>
          <w:lang w:val="zh-CN"/>
        </w:rPr>
        <w:t>已知某直线的象限角为</w:t>
      </w:r>
      <w:r>
        <w:rPr>
          <w:rFonts w:ascii="宋体" w:hAnsi="宋体" w:cs="宋体" w:hint="eastAsia"/>
          <w:kern w:val="0"/>
          <w:sz w:val="24"/>
          <w:szCs w:val="28"/>
          <w:lang w:val="zh-CN"/>
        </w:rPr>
        <w:t>SW75</w:t>
      </w:r>
      <w:r>
        <w:rPr>
          <w:rFonts w:ascii="宋体" w:hAnsi="宋体" w:cs="宋体" w:hint="eastAsia"/>
          <w:kern w:val="0"/>
          <w:sz w:val="24"/>
          <w:szCs w:val="28"/>
          <w:lang w:val="zh-CN"/>
        </w:rPr>
        <w:t>°，则其坐标方位角为（）。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A.75</w:t>
      </w:r>
      <w:r>
        <w:rPr>
          <w:rFonts w:ascii="宋体" w:hAnsi="宋体" w:cs="宋体" w:hint="eastAsia"/>
          <w:kern w:val="0"/>
          <w:sz w:val="24"/>
          <w:szCs w:val="28"/>
          <w:lang w:val="zh-CN"/>
        </w:rPr>
        <w:t>°</w:t>
      </w:r>
      <w:r>
        <w:rPr>
          <w:rFonts w:ascii="宋体" w:hAnsi="宋体" w:cs="宋体" w:hint="eastAsia"/>
          <w:kern w:val="0"/>
          <w:sz w:val="24"/>
          <w:szCs w:val="28"/>
          <w:lang w:val="zh-CN"/>
        </w:rPr>
        <w:t xml:space="preserve">          B.105</w:t>
      </w:r>
      <w:r>
        <w:rPr>
          <w:rFonts w:ascii="宋体" w:hAnsi="宋体" w:cs="宋体" w:hint="eastAsia"/>
          <w:kern w:val="0"/>
          <w:sz w:val="24"/>
          <w:szCs w:val="28"/>
          <w:lang w:val="zh-CN"/>
        </w:rPr>
        <w:t>°</w:t>
      </w:r>
      <w:r>
        <w:rPr>
          <w:rFonts w:ascii="宋体" w:hAnsi="宋体" w:cs="宋体" w:hint="eastAsia"/>
          <w:kern w:val="0"/>
          <w:sz w:val="24"/>
          <w:szCs w:val="28"/>
          <w:lang w:val="zh-CN"/>
        </w:rPr>
        <w:t xml:space="preserve">         C.255</w:t>
      </w:r>
      <w:r>
        <w:rPr>
          <w:rFonts w:ascii="宋体" w:hAnsi="宋体" w:cs="宋体" w:hint="eastAsia"/>
          <w:kern w:val="0"/>
          <w:sz w:val="24"/>
          <w:szCs w:val="28"/>
          <w:lang w:val="zh-CN"/>
        </w:rPr>
        <w:t>°</w:t>
      </w:r>
      <w:r>
        <w:rPr>
          <w:rFonts w:ascii="宋体" w:hAnsi="宋体" w:cs="宋体" w:hint="eastAsia"/>
          <w:kern w:val="0"/>
          <w:sz w:val="24"/>
          <w:szCs w:val="28"/>
          <w:lang w:val="zh-CN"/>
        </w:rPr>
        <w:t xml:space="preserve">          D.285</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369</w:t>
      </w:r>
      <w:r>
        <w:rPr>
          <w:rFonts w:ascii="宋体" w:eastAsia="宋体" w:hAnsi="宋体" w:cs="Arial" w:hint="eastAsia"/>
          <w:color w:val="333333"/>
          <w:kern w:val="0"/>
          <w:sz w:val="24"/>
          <w:szCs w:val="24"/>
        </w:rPr>
        <w:t>、</w:t>
      </w:r>
      <w:r>
        <w:rPr>
          <w:rFonts w:ascii="宋体" w:hAnsi="宋体" w:cs="宋体" w:hint="eastAsia"/>
          <w:kern w:val="0"/>
          <w:sz w:val="24"/>
          <w:szCs w:val="28"/>
          <w:lang w:val="zh-CN"/>
        </w:rPr>
        <w:t>坐标方位角为</w:t>
      </w:r>
      <w:r>
        <w:rPr>
          <w:rFonts w:ascii="宋体" w:hAnsi="宋体" w:cs="宋体" w:hint="eastAsia"/>
          <w:kern w:val="0"/>
          <w:sz w:val="24"/>
          <w:szCs w:val="28"/>
          <w:lang w:val="zh-CN"/>
        </w:rPr>
        <w:t>220</w:t>
      </w:r>
      <w:r>
        <w:rPr>
          <w:rFonts w:ascii="宋体" w:hAnsi="宋体" w:cs="宋体" w:hint="eastAsia"/>
          <w:kern w:val="0"/>
          <w:sz w:val="24"/>
          <w:szCs w:val="28"/>
          <w:lang w:val="zh-CN"/>
        </w:rPr>
        <w:t>°的直线，其象限角应为（）。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南西</w:t>
      </w:r>
      <w:r>
        <w:rPr>
          <w:rFonts w:ascii="宋体" w:hAnsi="宋体" w:cs="宋体" w:hint="eastAsia"/>
          <w:kern w:val="0"/>
          <w:sz w:val="24"/>
          <w:szCs w:val="28"/>
          <w:lang w:val="zh-CN"/>
        </w:rPr>
        <w:t>40</w:t>
      </w:r>
      <w:r>
        <w:rPr>
          <w:rFonts w:ascii="宋体" w:hAnsi="宋体" w:cs="宋体" w:hint="eastAsia"/>
          <w:kern w:val="0"/>
          <w:sz w:val="24"/>
          <w:szCs w:val="28"/>
          <w:lang w:val="zh-CN"/>
        </w:rPr>
        <w:t>°</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西南</w:t>
      </w:r>
      <w:r>
        <w:rPr>
          <w:rFonts w:ascii="宋体" w:hAnsi="宋体" w:cs="宋体" w:hint="eastAsia"/>
          <w:kern w:val="0"/>
          <w:sz w:val="24"/>
          <w:szCs w:val="28"/>
          <w:lang w:val="zh-CN"/>
        </w:rPr>
        <w:t>50</w:t>
      </w:r>
      <w:r>
        <w:rPr>
          <w:rFonts w:ascii="宋体" w:hAnsi="宋体" w:cs="宋体" w:hint="eastAsia"/>
          <w:kern w:val="0"/>
          <w:sz w:val="24"/>
          <w:szCs w:val="28"/>
          <w:lang w:val="zh-CN"/>
        </w:rPr>
        <w:t>°</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北东</w:t>
      </w:r>
      <w:r>
        <w:rPr>
          <w:rFonts w:ascii="宋体" w:hAnsi="宋体" w:cs="宋体" w:hint="eastAsia"/>
          <w:kern w:val="0"/>
          <w:sz w:val="24"/>
          <w:szCs w:val="28"/>
          <w:lang w:val="zh-CN"/>
        </w:rPr>
        <w:t>40</w:t>
      </w:r>
      <w:r>
        <w:rPr>
          <w:rFonts w:ascii="宋体" w:hAnsi="宋体" w:cs="宋体" w:hint="eastAsia"/>
          <w:kern w:val="0"/>
          <w:sz w:val="24"/>
          <w:szCs w:val="28"/>
          <w:lang w:val="zh-CN"/>
        </w:rPr>
        <w:t>°</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东北</w:t>
      </w:r>
      <w:r>
        <w:rPr>
          <w:rFonts w:ascii="宋体" w:hAnsi="宋体" w:cs="宋体" w:hint="eastAsia"/>
          <w:kern w:val="0"/>
          <w:sz w:val="24"/>
          <w:szCs w:val="28"/>
          <w:lang w:val="zh-CN"/>
        </w:rPr>
        <w:t>50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370</w:t>
      </w:r>
      <w:r>
        <w:rPr>
          <w:rFonts w:ascii="宋体" w:eastAsia="宋体" w:hAnsi="宋体" w:cs="Arial" w:hint="eastAsia"/>
          <w:color w:val="333333"/>
          <w:kern w:val="0"/>
          <w:sz w:val="24"/>
          <w:szCs w:val="24"/>
        </w:rPr>
        <w:t>、</w:t>
      </w:r>
      <w:r>
        <w:rPr>
          <w:rFonts w:ascii="宋体" w:hAnsi="宋体" w:cs="宋体" w:hint="eastAsia"/>
          <w:kern w:val="0"/>
          <w:sz w:val="24"/>
          <w:szCs w:val="28"/>
          <w:lang w:val="zh-CN"/>
        </w:rPr>
        <w:t>同一条直线，其正反坐标方位角相差（）。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A.0</w:t>
      </w:r>
      <w:r>
        <w:rPr>
          <w:rFonts w:ascii="宋体" w:hAnsi="宋体" w:cs="宋体" w:hint="eastAsia"/>
          <w:kern w:val="0"/>
          <w:sz w:val="24"/>
          <w:szCs w:val="28"/>
          <w:lang w:val="zh-CN"/>
        </w:rPr>
        <w:t>°</w:t>
      </w:r>
      <w:r>
        <w:rPr>
          <w:rFonts w:ascii="宋体" w:hAnsi="宋体" w:cs="宋体" w:hint="eastAsia"/>
          <w:kern w:val="0"/>
          <w:sz w:val="24"/>
          <w:szCs w:val="28"/>
          <w:lang w:val="zh-CN"/>
        </w:rPr>
        <w:t xml:space="preserve">        B.90</w:t>
      </w:r>
      <w:r>
        <w:rPr>
          <w:rFonts w:ascii="宋体" w:hAnsi="宋体" w:cs="宋体" w:hint="eastAsia"/>
          <w:kern w:val="0"/>
          <w:sz w:val="24"/>
          <w:szCs w:val="28"/>
          <w:lang w:val="zh-CN"/>
        </w:rPr>
        <w:t>°</w:t>
      </w:r>
      <w:r>
        <w:rPr>
          <w:rFonts w:ascii="宋体" w:hAnsi="宋体" w:cs="宋体" w:hint="eastAsia"/>
          <w:kern w:val="0"/>
          <w:sz w:val="24"/>
          <w:szCs w:val="28"/>
          <w:lang w:val="zh-CN"/>
        </w:rPr>
        <w:t>C.180</w:t>
      </w:r>
      <w:r>
        <w:rPr>
          <w:rFonts w:ascii="宋体" w:hAnsi="宋体" w:cs="宋体" w:hint="eastAsia"/>
          <w:kern w:val="0"/>
          <w:sz w:val="24"/>
          <w:szCs w:val="28"/>
          <w:lang w:val="zh-CN"/>
        </w:rPr>
        <w:t>°</w:t>
      </w:r>
      <w:r>
        <w:rPr>
          <w:rFonts w:ascii="宋体" w:hAnsi="宋体" w:cs="宋体" w:hint="eastAsia"/>
          <w:kern w:val="0"/>
          <w:sz w:val="24"/>
          <w:szCs w:val="28"/>
          <w:lang w:val="zh-CN"/>
        </w:rPr>
        <w:t>D.270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在高斯平面直角坐标系中，以纵坐标线北端按顺时针方向量到一直线的角度称为该直线的（）。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坐标方位角</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象限角</w:t>
      </w:r>
      <w:r>
        <w:rPr>
          <w:rFonts w:ascii="宋体" w:hAnsi="宋体" w:cs="宋体" w:hint="eastAsia"/>
          <w:kern w:val="0"/>
          <w:sz w:val="24"/>
          <w:szCs w:val="28"/>
          <w:lang w:val="zh-CN"/>
        </w:rPr>
        <w:t xml:space="preserve">   C.</w:t>
      </w:r>
      <w:r>
        <w:rPr>
          <w:rFonts w:ascii="宋体" w:hAnsi="宋体" w:cs="宋体" w:hint="eastAsia"/>
          <w:kern w:val="0"/>
          <w:sz w:val="24"/>
          <w:szCs w:val="28"/>
          <w:lang w:val="zh-CN"/>
        </w:rPr>
        <w:t>水平角</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竖直角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373</w:t>
      </w:r>
      <w:r>
        <w:rPr>
          <w:rFonts w:ascii="宋体" w:eastAsia="宋体" w:hAnsi="宋体" w:cs="Arial" w:hint="eastAsia"/>
          <w:color w:val="333333"/>
          <w:kern w:val="0"/>
          <w:sz w:val="24"/>
          <w:szCs w:val="24"/>
        </w:rPr>
        <w:t>、</w:t>
      </w:r>
      <w:r>
        <w:rPr>
          <w:rFonts w:ascii="宋体" w:hAnsi="宋体" w:cs="宋体" w:hint="eastAsia"/>
          <w:kern w:val="0"/>
          <w:sz w:val="24"/>
          <w:szCs w:val="28"/>
          <w:lang w:val="zh-CN"/>
        </w:rPr>
        <w:t>确定直线与（）之间的夹角关系的工作称为直线定向。</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标准方向</w:t>
      </w:r>
      <w:r>
        <w:rPr>
          <w:rFonts w:ascii="宋体" w:hAnsi="宋体" w:cs="宋体" w:hint="eastAsia"/>
          <w:kern w:val="0"/>
          <w:sz w:val="24"/>
          <w:szCs w:val="28"/>
          <w:lang w:val="zh-CN"/>
        </w:rPr>
        <w:t>B.</w:t>
      </w:r>
      <w:r>
        <w:rPr>
          <w:rFonts w:ascii="宋体" w:hAnsi="宋体" w:cs="宋体" w:hint="eastAsia"/>
          <w:kern w:val="0"/>
          <w:sz w:val="24"/>
          <w:szCs w:val="28"/>
          <w:lang w:val="zh-CN"/>
        </w:rPr>
        <w:t>东西方向</w:t>
      </w:r>
      <w:r>
        <w:rPr>
          <w:rFonts w:ascii="宋体" w:hAnsi="宋体" w:cs="宋体" w:hint="eastAsia"/>
          <w:kern w:val="0"/>
          <w:sz w:val="24"/>
          <w:szCs w:val="28"/>
          <w:lang w:val="zh-CN"/>
        </w:rPr>
        <w:t xml:space="preserve">      C.</w:t>
      </w:r>
      <w:r>
        <w:rPr>
          <w:rFonts w:ascii="宋体" w:hAnsi="宋体" w:cs="宋体" w:hint="eastAsia"/>
          <w:kern w:val="0"/>
          <w:sz w:val="24"/>
          <w:szCs w:val="28"/>
          <w:lang w:val="zh-CN"/>
        </w:rPr>
        <w:t>水平方向</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基准线方向</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374</w:t>
      </w:r>
      <w:r>
        <w:rPr>
          <w:rFonts w:ascii="宋体" w:eastAsia="宋体" w:hAnsi="宋体" w:cs="Arial" w:hint="eastAsia"/>
          <w:color w:val="333333"/>
          <w:kern w:val="0"/>
          <w:sz w:val="24"/>
          <w:szCs w:val="24"/>
        </w:rPr>
        <w:t>、</w:t>
      </w:r>
      <w:r>
        <w:rPr>
          <w:rFonts w:ascii="宋体" w:hAnsi="宋体" w:cs="宋体" w:hint="eastAsia"/>
          <w:kern w:val="0"/>
          <w:sz w:val="24"/>
          <w:szCs w:val="28"/>
          <w:lang w:val="zh-CN"/>
        </w:rPr>
        <w:t>确定直线与标准方向之间的夹角关系的工作称为（）。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定位测量</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直线定向</w:t>
      </w:r>
      <w:r>
        <w:rPr>
          <w:rFonts w:ascii="宋体" w:hAnsi="宋体" w:cs="宋体" w:hint="eastAsia"/>
          <w:kern w:val="0"/>
          <w:sz w:val="24"/>
          <w:szCs w:val="28"/>
          <w:lang w:val="zh-CN"/>
        </w:rPr>
        <w:t xml:space="preserve">      C.</w:t>
      </w:r>
      <w:r>
        <w:rPr>
          <w:rFonts w:ascii="宋体" w:hAnsi="宋体" w:cs="宋体" w:hint="eastAsia"/>
          <w:kern w:val="0"/>
          <w:sz w:val="24"/>
          <w:szCs w:val="28"/>
          <w:lang w:val="zh-CN"/>
        </w:rPr>
        <w:t>象限角测量</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直线定线</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375</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第Ⅳ象限直线，象限角</w:t>
      </w:r>
      <w:r>
        <w:rPr>
          <w:rFonts w:ascii="宋体" w:hAnsi="宋体" w:cs="宋体" w:hint="eastAsia"/>
          <w:kern w:val="0"/>
          <w:sz w:val="24"/>
          <w:szCs w:val="28"/>
          <w:lang w:val="zh-CN"/>
        </w:rPr>
        <w:t>R</w:t>
      </w:r>
      <w:r>
        <w:rPr>
          <w:rFonts w:ascii="宋体" w:hAnsi="宋体" w:cs="宋体" w:hint="eastAsia"/>
          <w:kern w:val="0"/>
          <w:sz w:val="24"/>
          <w:szCs w:val="28"/>
          <w:lang w:val="zh-CN"/>
        </w:rPr>
        <w:t>和坐标方位角</w:t>
      </w:r>
      <w:r>
        <w:rPr>
          <w:rFonts w:ascii="宋体" w:hAnsi="宋体" w:cs="Arial" w:hint="eastAsia"/>
          <w:kern w:val="0"/>
          <w:sz w:val="24"/>
          <w:szCs w:val="28"/>
          <w:lang w:val="zh-CN"/>
        </w:rPr>
        <w:t>α</w:t>
      </w:r>
      <w:r>
        <w:rPr>
          <w:rFonts w:ascii="宋体" w:hAnsi="宋体" w:cs="宋体" w:hint="eastAsia"/>
          <w:kern w:val="0"/>
          <w:sz w:val="24"/>
          <w:szCs w:val="28"/>
          <w:lang w:val="zh-CN"/>
        </w:rPr>
        <w:t>的关系为（）。</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A.R</w:t>
      </w:r>
      <w:r>
        <w:rPr>
          <w:rFonts w:ascii="宋体" w:hAnsi="宋体" w:cs="宋体" w:hint="eastAsia"/>
          <w:kern w:val="0"/>
          <w:sz w:val="24"/>
          <w:szCs w:val="28"/>
          <w:lang w:val="zh-CN"/>
        </w:rPr>
        <w:t>＝</w:t>
      </w:r>
      <w:r>
        <w:rPr>
          <w:rFonts w:ascii="宋体" w:hAnsi="宋体" w:cs="Arial" w:hint="eastAsia"/>
          <w:kern w:val="0"/>
          <w:sz w:val="24"/>
          <w:szCs w:val="28"/>
          <w:lang w:val="zh-CN"/>
        </w:rPr>
        <w:t>α</w:t>
      </w:r>
      <w:r>
        <w:rPr>
          <w:rFonts w:ascii="宋体" w:hAnsi="宋体" w:cs="宋体" w:hint="eastAsia"/>
          <w:kern w:val="0"/>
          <w:sz w:val="24"/>
          <w:szCs w:val="28"/>
          <w:lang w:val="zh-CN"/>
        </w:rPr>
        <w:t>B.R</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C.R</w:t>
      </w:r>
      <w:r>
        <w:rPr>
          <w:rFonts w:ascii="宋体" w:hAnsi="宋体" w:cs="宋体" w:hint="eastAsia"/>
          <w:kern w:val="0"/>
          <w:sz w:val="24"/>
          <w:szCs w:val="28"/>
          <w:lang w:val="zh-CN"/>
        </w:rPr>
        <w:t>＝</w:t>
      </w:r>
      <w:r>
        <w:rPr>
          <w:rFonts w:ascii="宋体" w:hAnsi="宋体" w:cs="Arial" w:hint="eastAsia"/>
          <w:kern w:val="0"/>
          <w:sz w:val="24"/>
          <w:szCs w:val="28"/>
          <w:lang w:val="zh-CN"/>
        </w:rPr>
        <w:t>α</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xml:space="preserve">  D.R</w:t>
      </w:r>
      <w:r>
        <w:rPr>
          <w:rFonts w:ascii="宋体" w:hAnsi="宋体" w:cs="宋体" w:hint="eastAsia"/>
          <w:kern w:val="0"/>
          <w:sz w:val="24"/>
          <w:szCs w:val="28"/>
          <w:lang w:val="zh-CN"/>
        </w:rPr>
        <w:t>＝</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377</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某直线的方位角为</w:t>
      </w:r>
      <w:r>
        <w:rPr>
          <w:rFonts w:ascii="宋体" w:hAnsi="宋体" w:cs="宋体" w:hint="eastAsia"/>
          <w:kern w:val="0"/>
          <w:sz w:val="24"/>
          <w:szCs w:val="28"/>
          <w:lang w:val="zh-CN"/>
        </w:rPr>
        <w:t>260</w:t>
      </w:r>
      <w:r>
        <w:rPr>
          <w:rFonts w:ascii="宋体" w:hAnsi="宋体" w:cs="宋体" w:hint="eastAsia"/>
          <w:kern w:val="0"/>
          <w:sz w:val="24"/>
          <w:szCs w:val="28"/>
          <w:lang w:val="zh-CN"/>
        </w:rPr>
        <w:t>°，则该直线的象限角为（）。</w:t>
      </w:r>
    </w:p>
    <w:p w:rsidR="00292BCE" w:rsidRDefault="00E43897">
      <w:pPr>
        <w:autoSpaceDE w:val="0"/>
        <w:autoSpaceDN w:val="0"/>
        <w:adjustRightInd w:val="0"/>
        <w:snapToGrid w:val="0"/>
        <w:jc w:val="left"/>
        <w:rPr>
          <w:rFonts w:ascii="宋体" w:hAnsi="宋体" w:cs="宋体"/>
          <w:kern w:val="0"/>
          <w:sz w:val="24"/>
          <w:szCs w:val="28"/>
        </w:rPr>
      </w:pPr>
      <w:r>
        <w:rPr>
          <w:rFonts w:ascii="宋体" w:hAnsi="宋体" w:cs="宋体" w:hint="eastAsia"/>
          <w:kern w:val="0"/>
          <w:sz w:val="24"/>
          <w:szCs w:val="28"/>
        </w:rPr>
        <w:t>A.NE60</w:t>
      </w:r>
      <w:r>
        <w:rPr>
          <w:rFonts w:ascii="宋体" w:hAnsi="宋体" w:cs="宋体" w:hint="eastAsia"/>
          <w:kern w:val="0"/>
          <w:sz w:val="24"/>
          <w:szCs w:val="28"/>
        </w:rPr>
        <w:t>°</w:t>
      </w:r>
      <w:r>
        <w:rPr>
          <w:rFonts w:ascii="宋体" w:hAnsi="宋体" w:cs="宋体" w:hint="eastAsia"/>
          <w:kern w:val="0"/>
          <w:sz w:val="24"/>
          <w:szCs w:val="28"/>
        </w:rPr>
        <w:t xml:space="preserve">           B.SE30</w:t>
      </w:r>
      <w:r>
        <w:rPr>
          <w:rFonts w:ascii="宋体" w:hAnsi="宋体" w:cs="宋体" w:hint="eastAsia"/>
          <w:kern w:val="0"/>
          <w:sz w:val="24"/>
          <w:szCs w:val="28"/>
        </w:rPr>
        <w:t>°</w:t>
      </w:r>
      <w:r>
        <w:rPr>
          <w:rFonts w:ascii="宋体" w:hAnsi="宋体" w:cs="宋体" w:hint="eastAsia"/>
          <w:kern w:val="0"/>
          <w:sz w:val="24"/>
          <w:szCs w:val="28"/>
        </w:rPr>
        <w:t xml:space="preserve">         C.SE80</w:t>
      </w:r>
      <w:r>
        <w:rPr>
          <w:rFonts w:ascii="宋体" w:hAnsi="宋体" w:cs="宋体" w:hint="eastAsia"/>
          <w:kern w:val="0"/>
          <w:sz w:val="24"/>
          <w:szCs w:val="28"/>
        </w:rPr>
        <w:t>°</w:t>
      </w:r>
      <w:r>
        <w:rPr>
          <w:rFonts w:ascii="宋体" w:hAnsi="宋体" w:cs="宋体" w:hint="eastAsia"/>
          <w:kern w:val="0"/>
          <w:sz w:val="24"/>
          <w:szCs w:val="28"/>
          <w:lang w:val="zh-CN"/>
        </w:rPr>
        <w:t>D.SW80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378</w:t>
      </w:r>
      <w:r>
        <w:rPr>
          <w:rFonts w:ascii="宋体" w:eastAsia="宋体" w:hAnsi="宋体" w:cs="Arial" w:hint="eastAsia"/>
          <w:color w:val="333333"/>
          <w:kern w:val="0"/>
          <w:sz w:val="24"/>
          <w:szCs w:val="24"/>
        </w:rPr>
        <w:t>、</w:t>
      </w:r>
      <w:r>
        <w:rPr>
          <w:rFonts w:ascii="宋体" w:hAnsi="宋体" w:cs="宋体" w:hint="eastAsia"/>
          <w:kern w:val="0"/>
          <w:sz w:val="24"/>
          <w:szCs w:val="28"/>
          <w:lang w:val="zh-CN"/>
        </w:rPr>
        <w:t>正西南方向的象限角为（）度。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rPr>
        <w:t>SE</w:t>
      </w:r>
      <w:r>
        <w:rPr>
          <w:rFonts w:ascii="宋体" w:hAnsi="宋体" w:cs="宋体" w:hint="eastAsia"/>
          <w:kern w:val="0"/>
          <w:sz w:val="24"/>
          <w:szCs w:val="28"/>
          <w:lang w:val="zh-CN"/>
        </w:rPr>
        <w:t>45       B.WN45C.NW45D.SW45</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379</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一条指向正南方向直线的方位角和象限角分别为（）度。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A.90</w:t>
      </w:r>
      <w:r>
        <w:rPr>
          <w:rFonts w:ascii="宋体" w:hAnsi="宋体" w:cs="宋体" w:hint="eastAsia"/>
          <w:kern w:val="0"/>
          <w:sz w:val="24"/>
          <w:szCs w:val="28"/>
          <w:lang w:val="zh-CN"/>
        </w:rPr>
        <w:t>、</w:t>
      </w:r>
      <w:r>
        <w:rPr>
          <w:rFonts w:ascii="宋体" w:hAnsi="宋体" w:cs="宋体" w:hint="eastAsia"/>
          <w:kern w:val="0"/>
          <w:sz w:val="24"/>
          <w:szCs w:val="28"/>
          <w:lang w:val="zh-CN"/>
        </w:rPr>
        <w:t>90B.180</w:t>
      </w:r>
      <w:r>
        <w:rPr>
          <w:rFonts w:ascii="宋体" w:hAnsi="宋体" w:cs="宋体" w:hint="eastAsia"/>
          <w:kern w:val="0"/>
          <w:sz w:val="24"/>
          <w:szCs w:val="28"/>
          <w:lang w:val="zh-CN"/>
        </w:rPr>
        <w:t>、</w:t>
      </w:r>
      <w:r>
        <w:rPr>
          <w:rFonts w:ascii="宋体" w:hAnsi="宋体" w:cs="宋体" w:hint="eastAsia"/>
          <w:kern w:val="0"/>
          <w:sz w:val="24"/>
          <w:szCs w:val="28"/>
          <w:lang w:val="zh-CN"/>
        </w:rPr>
        <w:t>0C.0</w:t>
      </w:r>
      <w:r>
        <w:rPr>
          <w:rFonts w:ascii="宋体" w:hAnsi="宋体" w:cs="宋体" w:hint="eastAsia"/>
          <w:kern w:val="0"/>
          <w:sz w:val="24"/>
          <w:szCs w:val="28"/>
          <w:lang w:val="zh-CN"/>
        </w:rPr>
        <w:t>、</w:t>
      </w:r>
      <w:r>
        <w:rPr>
          <w:rFonts w:ascii="宋体" w:hAnsi="宋体" w:cs="宋体" w:hint="eastAsia"/>
          <w:kern w:val="0"/>
          <w:sz w:val="24"/>
          <w:szCs w:val="28"/>
          <w:lang w:val="zh-CN"/>
        </w:rPr>
        <w:t>90D.270</w:t>
      </w:r>
      <w:r>
        <w:rPr>
          <w:rFonts w:ascii="宋体" w:hAnsi="宋体" w:cs="宋体" w:hint="eastAsia"/>
          <w:kern w:val="0"/>
          <w:sz w:val="24"/>
          <w:szCs w:val="28"/>
          <w:lang w:val="zh-CN"/>
        </w:rPr>
        <w:t>、</w:t>
      </w:r>
      <w:r>
        <w:rPr>
          <w:rFonts w:ascii="宋体" w:hAnsi="宋体" w:cs="宋体" w:hint="eastAsia"/>
          <w:kern w:val="0"/>
          <w:sz w:val="24"/>
          <w:szCs w:val="28"/>
          <w:lang w:val="zh-CN"/>
        </w:rPr>
        <w:t>90</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380</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为了防止错误发生和提高丈量精度，一般需进行往返测量，其成果精度用（）表示。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相对误差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中误差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限差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往返丈量差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382</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一钢尺名义长度为</w:t>
      </w:r>
      <w:r>
        <w:rPr>
          <w:rFonts w:ascii="宋体" w:hAnsi="宋体" w:cs="宋体" w:hint="eastAsia"/>
          <w:kern w:val="0"/>
          <w:sz w:val="24"/>
          <w:szCs w:val="28"/>
          <w:lang w:val="zh-CN"/>
        </w:rPr>
        <w:t>30</w:t>
      </w:r>
      <w:r>
        <w:rPr>
          <w:rFonts w:ascii="宋体" w:hAnsi="宋体" w:cs="宋体" w:hint="eastAsia"/>
          <w:kern w:val="0"/>
          <w:sz w:val="24"/>
          <w:szCs w:val="28"/>
          <w:lang w:val="zh-CN"/>
        </w:rPr>
        <w:t>米，与标准长度比较的实际长度为</w:t>
      </w:r>
      <w:r>
        <w:rPr>
          <w:rFonts w:ascii="宋体" w:hAnsi="宋体" w:cs="宋体" w:hint="eastAsia"/>
          <w:kern w:val="0"/>
          <w:sz w:val="24"/>
          <w:szCs w:val="28"/>
          <w:lang w:val="zh-CN"/>
        </w:rPr>
        <w:t>30.015</w:t>
      </w:r>
      <w:r>
        <w:rPr>
          <w:rFonts w:ascii="宋体" w:hAnsi="宋体" w:cs="宋体" w:hint="eastAsia"/>
          <w:kern w:val="0"/>
          <w:sz w:val="24"/>
          <w:szCs w:val="28"/>
          <w:lang w:val="zh-CN"/>
        </w:rPr>
        <w:t>米，用其量得两点间的距离为</w:t>
      </w:r>
      <w:r>
        <w:rPr>
          <w:rFonts w:ascii="宋体" w:hAnsi="宋体" w:cs="宋体" w:hint="eastAsia"/>
          <w:kern w:val="0"/>
          <w:sz w:val="24"/>
          <w:szCs w:val="28"/>
          <w:lang w:val="zh-CN"/>
        </w:rPr>
        <w:t>64.780</w:t>
      </w:r>
      <w:r>
        <w:rPr>
          <w:rFonts w:ascii="宋体" w:hAnsi="宋体" w:cs="宋体" w:hint="eastAsia"/>
          <w:kern w:val="0"/>
          <w:sz w:val="24"/>
          <w:szCs w:val="28"/>
          <w:lang w:val="zh-CN"/>
        </w:rPr>
        <w:t>米，该距离的实际长度是（）。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A.64.748mB.64.812m C.64.821mD.64.784m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384</w:t>
      </w:r>
      <w:r>
        <w:rPr>
          <w:rFonts w:ascii="宋体" w:eastAsia="宋体" w:hAnsi="宋体" w:cs="Arial" w:hint="eastAsia"/>
          <w:color w:val="333333"/>
          <w:kern w:val="0"/>
          <w:sz w:val="24"/>
          <w:szCs w:val="24"/>
        </w:rPr>
        <w:t>、</w:t>
      </w:r>
      <w:r>
        <w:rPr>
          <w:rFonts w:ascii="宋体" w:hAnsi="宋体" w:cs="宋体" w:hint="eastAsia"/>
          <w:kern w:val="0"/>
          <w:sz w:val="24"/>
          <w:szCs w:val="28"/>
          <w:lang w:val="zh-CN"/>
        </w:rPr>
        <w:t>使用函数型计算器进行坐标正算与反算时，当角度采用度分秒制，则角度表示模式应选择（）。</w:t>
      </w:r>
    </w:p>
    <w:p w:rsidR="00292BCE" w:rsidRDefault="00E43897">
      <w:pPr>
        <w:autoSpaceDE w:val="0"/>
        <w:autoSpaceDN w:val="0"/>
        <w:adjustRightInd w:val="0"/>
        <w:snapToGrid w:val="0"/>
        <w:jc w:val="left"/>
        <w:rPr>
          <w:rFonts w:ascii="宋体" w:hAnsi="宋体" w:cs="宋体"/>
          <w:kern w:val="0"/>
          <w:sz w:val="24"/>
          <w:szCs w:val="28"/>
        </w:rPr>
      </w:pPr>
      <w:r>
        <w:rPr>
          <w:rFonts w:ascii="宋体" w:hAnsi="宋体" w:cs="宋体" w:hint="eastAsia"/>
          <w:kern w:val="0"/>
          <w:sz w:val="24"/>
          <w:szCs w:val="28"/>
        </w:rPr>
        <w:t>A.DEGB.RADC.GRAD</w:t>
      </w:r>
      <w:r>
        <w:rPr>
          <w:rFonts w:ascii="宋体" w:hAnsi="宋体" w:cs="宋体" w:hint="eastAsia"/>
          <w:kern w:val="0"/>
          <w:sz w:val="24"/>
          <w:szCs w:val="28"/>
          <w:lang w:val="zh-CN"/>
        </w:rPr>
        <w:t>D.</w:t>
      </w:r>
      <w:r>
        <w:rPr>
          <w:rFonts w:ascii="宋体" w:hAnsi="宋体" w:cs="宋体" w:hint="eastAsia"/>
          <w:kern w:val="0"/>
          <w:sz w:val="24"/>
          <w:szCs w:val="28"/>
          <w:lang w:val="zh-CN"/>
        </w:rPr>
        <w:t>任意模式都可以</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385</w:t>
      </w:r>
      <w:r>
        <w:rPr>
          <w:rFonts w:ascii="宋体" w:eastAsia="宋体" w:hAnsi="宋体" w:cs="Arial" w:hint="eastAsia"/>
          <w:color w:val="333333"/>
          <w:kern w:val="0"/>
          <w:sz w:val="24"/>
          <w:szCs w:val="24"/>
        </w:rPr>
        <w:t>、</w:t>
      </w:r>
      <w:r>
        <w:rPr>
          <w:rFonts w:ascii="宋体" w:hAnsi="宋体" w:cs="宋体" w:hint="eastAsia"/>
          <w:kern w:val="0"/>
          <w:sz w:val="24"/>
          <w:szCs w:val="28"/>
          <w:lang w:val="zh-CN"/>
        </w:rPr>
        <w:t>精密量距时，进行桩顶间高差测量是为（）而进行的测量工作。</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尺长改正</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温度改正</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倾斜改正</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垂直改正</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387</w:t>
      </w:r>
      <w:r>
        <w:rPr>
          <w:rFonts w:ascii="宋体" w:eastAsia="宋体" w:hAnsi="宋体" w:cs="Arial" w:hint="eastAsia"/>
          <w:color w:val="333333"/>
          <w:kern w:val="0"/>
          <w:sz w:val="24"/>
          <w:szCs w:val="24"/>
        </w:rPr>
        <w:t>、</w:t>
      </w:r>
      <w:r>
        <w:rPr>
          <w:rFonts w:ascii="宋体" w:hAnsi="宋体" w:cs="宋体" w:hint="eastAsia"/>
          <w:kern w:val="0"/>
          <w:sz w:val="24"/>
          <w:szCs w:val="28"/>
          <w:lang w:val="zh-CN"/>
        </w:rPr>
        <w:t>钢尺量距注意事项中，下列说法正确的是（）。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量完一段前进时，钢尺应沿地面拉动前进，以防钢尺断裂</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丈量时应用力均匀拉紧，尺零点应对准尺段终点位置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测量整尺段数应记清，并与后测手收回的测钎数应符合</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量距时如果人手不够，可以一个人慢慢操作</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388</w:t>
      </w:r>
      <w:r>
        <w:rPr>
          <w:rFonts w:ascii="宋体" w:eastAsia="宋体" w:hAnsi="宋体" w:cs="Arial" w:hint="eastAsia"/>
          <w:color w:val="333333"/>
          <w:kern w:val="0"/>
          <w:sz w:val="24"/>
          <w:szCs w:val="24"/>
        </w:rPr>
        <w:t>、</w:t>
      </w:r>
      <w:r>
        <w:rPr>
          <w:rFonts w:ascii="宋体" w:hAnsi="宋体" w:cs="宋体" w:hint="eastAsia"/>
          <w:kern w:val="0"/>
          <w:sz w:val="24"/>
          <w:szCs w:val="28"/>
          <w:lang w:val="zh-CN"/>
        </w:rPr>
        <w:t>当钢尺的实际长度大于名义长度时，其丈量的值比实际值要（）。</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大</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小</w:t>
      </w:r>
      <w:r>
        <w:rPr>
          <w:rFonts w:ascii="宋体" w:hAnsi="宋体" w:cs="宋体" w:hint="eastAsia"/>
          <w:kern w:val="0"/>
          <w:sz w:val="24"/>
          <w:szCs w:val="28"/>
          <w:lang w:val="zh-CN"/>
        </w:rPr>
        <w:t xml:space="preserve">         C.</w:t>
      </w:r>
      <w:r>
        <w:rPr>
          <w:rFonts w:ascii="宋体" w:hAnsi="宋体" w:cs="宋体" w:hint="eastAsia"/>
          <w:kern w:val="0"/>
          <w:sz w:val="24"/>
          <w:szCs w:val="28"/>
          <w:lang w:val="zh-CN"/>
        </w:rPr>
        <w:t>相等</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不定</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389</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为方便钢尺量距工作，有时要将直线分成几段进行丈量，这种把多根标杆标定在直线上的工作，称为（）。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定向</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定线</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定段</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定标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390</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在测量学中，距离测量的常用方法有钢尺量距、电磁波测距和（）测距。</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普通视距法</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经纬仪法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水准仪法</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罗盘仪法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391</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用钢尺进行一般方法量距，其测量精度一般能达到（）。</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A.1/10</w:t>
      </w:r>
      <w:r>
        <w:rPr>
          <w:rFonts w:ascii="宋体" w:hAnsi="宋体" w:cs="宋体" w:hint="eastAsia"/>
          <w:kern w:val="0"/>
          <w:sz w:val="24"/>
          <w:szCs w:val="28"/>
          <w:lang w:val="zh-CN"/>
        </w:rPr>
        <w:t>—</w:t>
      </w:r>
      <w:r>
        <w:rPr>
          <w:rFonts w:ascii="宋体" w:hAnsi="宋体" w:cs="宋体" w:hint="eastAsia"/>
          <w:kern w:val="0"/>
          <w:sz w:val="24"/>
          <w:szCs w:val="28"/>
          <w:lang w:val="zh-CN"/>
        </w:rPr>
        <w:t>1/50              B.1/200</w:t>
      </w:r>
      <w:r>
        <w:rPr>
          <w:rFonts w:ascii="宋体" w:hAnsi="宋体" w:cs="宋体" w:hint="eastAsia"/>
          <w:kern w:val="0"/>
          <w:sz w:val="24"/>
          <w:szCs w:val="28"/>
          <w:lang w:val="zh-CN"/>
        </w:rPr>
        <w:t>—</w:t>
      </w:r>
      <w:r>
        <w:rPr>
          <w:rFonts w:ascii="宋体" w:hAnsi="宋体" w:cs="宋体" w:hint="eastAsia"/>
          <w:kern w:val="0"/>
          <w:sz w:val="24"/>
          <w:szCs w:val="28"/>
          <w:lang w:val="zh-CN"/>
        </w:rPr>
        <w:t>1/300</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C.1/1000</w:t>
      </w:r>
      <w:r>
        <w:rPr>
          <w:rFonts w:ascii="宋体" w:hAnsi="宋体" w:cs="宋体" w:hint="eastAsia"/>
          <w:kern w:val="0"/>
          <w:sz w:val="24"/>
          <w:szCs w:val="28"/>
          <w:lang w:val="zh-CN"/>
        </w:rPr>
        <w:t>—</w:t>
      </w:r>
      <w:r>
        <w:rPr>
          <w:rFonts w:ascii="宋体" w:hAnsi="宋体" w:cs="宋体" w:hint="eastAsia"/>
          <w:kern w:val="0"/>
          <w:sz w:val="24"/>
          <w:szCs w:val="28"/>
          <w:lang w:val="zh-CN"/>
        </w:rPr>
        <w:t>1/3000 D.1/10000</w:t>
      </w:r>
      <w:r>
        <w:rPr>
          <w:rFonts w:ascii="宋体" w:hAnsi="宋体" w:cs="宋体" w:hint="eastAsia"/>
          <w:kern w:val="0"/>
          <w:sz w:val="24"/>
          <w:szCs w:val="28"/>
          <w:lang w:val="zh-CN"/>
        </w:rPr>
        <w:t>—</w:t>
      </w:r>
      <w:r>
        <w:rPr>
          <w:rFonts w:ascii="宋体" w:hAnsi="宋体" w:cs="宋体" w:hint="eastAsia"/>
          <w:kern w:val="0"/>
          <w:sz w:val="24"/>
          <w:szCs w:val="28"/>
          <w:lang w:val="zh-CN"/>
        </w:rPr>
        <w:t>1/40000</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393</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某直线的坐标方位角为</w:t>
      </w:r>
      <w:r>
        <w:rPr>
          <w:rFonts w:ascii="宋体" w:hAnsi="宋体" w:cs="宋体" w:hint="eastAsia"/>
          <w:kern w:val="0"/>
          <w:sz w:val="24"/>
          <w:szCs w:val="28"/>
          <w:lang w:val="zh-CN"/>
        </w:rPr>
        <w:t>163</w:t>
      </w:r>
      <w:r>
        <w:rPr>
          <w:rFonts w:ascii="宋体" w:hAnsi="宋体" w:cs="宋体" w:hint="eastAsia"/>
          <w:kern w:val="0"/>
          <w:sz w:val="24"/>
          <w:szCs w:val="28"/>
          <w:lang w:val="zh-CN"/>
        </w:rPr>
        <w:t>°</w:t>
      </w:r>
      <w:r>
        <w:rPr>
          <w:rFonts w:ascii="宋体" w:hAnsi="宋体" w:cs="宋体" w:hint="eastAsia"/>
          <w:kern w:val="0"/>
          <w:sz w:val="24"/>
          <w:szCs w:val="28"/>
          <w:lang w:val="zh-CN"/>
        </w:rPr>
        <w:t>50</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″，则其反坐标方位角为（）。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A.253</w:t>
      </w:r>
      <w:r>
        <w:rPr>
          <w:rFonts w:ascii="宋体" w:hAnsi="宋体" w:cs="宋体" w:hint="eastAsia"/>
          <w:kern w:val="0"/>
          <w:sz w:val="24"/>
          <w:szCs w:val="28"/>
          <w:lang w:val="zh-CN"/>
        </w:rPr>
        <w:t>°</w:t>
      </w:r>
      <w:r>
        <w:rPr>
          <w:rFonts w:ascii="宋体" w:hAnsi="宋体" w:cs="宋体" w:hint="eastAsia"/>
          <w:kern w:val="0"/>
          <w:sz w:val="24"/>
          <w:szCs w:val="28"/>
          <w:lang w:val="zh-CN"/>
        </w:rPr>
        <w:t>50</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w:t>
      </w:r>
      <w:r>
        <w:rPr>
          <w:rFonts w:ascii="宋体" w:hAnsi="宋体" w:cs="宋体" w:hint="eastAsia"/>
          <w:kern w:val="0"/>
          <w:sz w:val="24"/>
          <w:szCs w:val="28"/>
          <w:lang w:val="zh-CN"/>
        </w:rPr>
        <w:t xml:space="preserve">               B.196</w:t>
      </w:r>
      <w:r>
        <w:rPr>
          <w:rFonts w:ascii="宋体" w:hAnsi="宋体" w:cs="宋体" w:hint="eastAsia"/>
          <w:kern w:val="0"/>
          <w:sz w:val="24"/>
          <w:szCs w:val="28"/>
          <w:lang w:val="zh-CN"/>
        </w:rPr>
        <w:t>°</w:t>
      </w:r>
      <w:r>
        <w:rPr>
          <w:rFonts w:ascii="宋体" w:hAnsi="宋体" w:cs="宋体" w:hint="eastAsia"/>
          <w:kern w:val="0"/>
          <w:sz w:val="24"/>
          <w:szCs w:val="28"/>
          <w:lang w:val="zh-CN"/>
        </w:rPr>
        <w:t>09</w:t>
      </w:r>
      <w:r>
        <w:rPr>
          <w:rFonts w:ascii="宋体" w:hAnsi="宋体" w:cs="宋体" w:hint="eastAsia"/>
          <w:kern w:val="0"/>
          <w:sz w:val="24"/>
          <w:szCs w:val="28"/>
          <w:lang w:val="zh-CN"/>
        </w:rPr>
        <w:t>′</w:t>
      </w:r>
      <w:r>
        <w:rPr>
          <w:rFonts w:ascii="宋体" w:hAnsi="宋体" w:cs="宋体" w:hint="eastAsia"/>
          <w:kern w:val="0"/>
          <w:sz w:val="24"/>
          <w:szCs w:val="28"/>
          <w:lang w:val="zh-CN"/>
        </w:rPr>
        <w:t>24</w:t>
      </w:r>
      <w:r>
        <w:rPr>
          <w:rFonts w:ascii="宋体" w:hAnsi="宋体" w:cs="宋体" w:hint="eastAsia"/>
          <w:kern w:val="0"/>
          <w:sz w:val="24"/>
          <w:szCs w:val="28"/>
          <w:lang w:val="zh-CN"/>
        </w:rPr>
        <w:t>″</w:t>
      </w:r>
      <w:r>
        <w:rPr>
          <w:rFonts w:ascii="宋体" w:hAnsi="宋体" w:cs="宋体" w:hint="eastAsia"/>
          <w:kern w:val="0"/>
          <w:sz w:val="24"/>
          <w:szCs w:val="28"/>
          <w:lang w:val="zh-CN"/>
        </w:rPr>
        <w:tab/>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C.-16</w:t>
      </w:r>
      <w:r>
        <w:rPr>
          <w:rFonts w:ascii="宋体" w:hAnsi="宋体" w:cs="宋体" w:hint="eastAsia"/>
          <w:kern w:val="0"/>
          <w:sz w:val="24"/>
          <w:szCs w:val="28"/>
          <w:lang w:val="zh-CN"/>
        </w:rPr>
        <w:t>°</w:t>
      </w:r>
      <w:r>
        <w:rPr>
          <w:rFonts w:ascii="宋体" w:hAnsi="宋体" w:cs="宋体" w:hint="eastAsia"/>
          <w:kern w:val="0"/>
          <w:sz w:val="24"/>
          <w:szCs w:val="28"/>
          <w:lang w:val="zh-CN"/>
        </w:rPr>
        <w:t>09</w:t>
      </w:r>
      <w:r>
        <w:rPr>
          <w:rFonts w:ascii="宋体" w:hAnsi="宋体" w:cs="宋体" w:hint="eastAsia"/>
          <w:kern w:val="0"/>
          <w:sz w:val="24"/>
          <w:szCs w:val="28"/>
          <w:lang w:val="zh-CN"/>
        </w:rPr>
        <w:t>′</w:t>
      </w:r>
      <w:r>
        <w:rPr>
          <w:rFonts w:ascii="宋体" w:hAnsi="宋体" w:cs="宋体" w:hint="eastAsia"/>
          <w:kern w:val="0"/>
          <w:sz w:val="24"/>
          <w:szCs w:val="28"/>
          <w:lang w:val="zh-CN"/>
        </w:rPr>
        <w:t>24</w:t>
      </w:r>
      <w:r>
        <w:rPr>
          <w:rFonts w:ascii="宋体" w:hAnsi="宋体" w:cs="宋体" w:hint="eastAsia"/>
          <w:kern w:val="0"/>
          <w:sz w:val="24"/>
          <w:szCs w:val="28"/>
          <w:lang w:val="zh-CN"/>
        </w:rPr>
        <w:t>″</w:t>
      </w:r>
      <w:r>
        <w:rPr>
          <w:rFonts w:ascii="宋体" w:hAnsi="宋体" w:cs="宋体" w:hint="eastAsia"/>
          <w:kern w:val="0"/>
          <w:sz w:val="24"/>
          <w:szCs w:val="28"/>
          <w:lang w:val="zh-CN"/>
        </w:rPr>
        <w:t xml:space="preserve">               D.343</w:t>
      </w:r>
      <w:r>
        <w:rPr>
          <w:rFonts w:ascii="宋体" w:hAnsi="宋体" w:cs="宋体" w:hint="eastAsia"/>
          <w:kern w:val="0"/>
          <w:sz w:val="24"/>
          <w:szCs w:val="28"/>
          <w:lang w:val="zh-CN"/>
        </w:rPr>
        <w:t>°</w:t>
      </w:r>
      <w:r>
        <w:rPr>
          <w:rFonts w:ascii="宋体" w:hAnsi="宋体" w:cs="宋体" w:hint="eastAsia"/>
          <w:kern w:val="0"/>
          <w:sz w:val="24"/>
          <w:szCs w:val="28"/>
          <w:lang w:val="zh-CN"/>
        </w:rPr>
        <w:t>50</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394</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第Ⅰ象限直线，象限角</w:t>
      </w:r>
      <w:r>
        <w:rPr>
          <w:rFonts w:ascii="宋体" w:hAnsi="宋体" w:cs="宋体" w:hint="eastAsia"/>
          <w:kern w:val="0"/>
          <w:sz w:val="24"/>
          <w:szCs w:val="28"/>
          <w:lang w:val="zh-CN"/>
        </w:rPr>
        <w:t>R</w:t>
      </w:r>
      <w:r>
        <w:rPr>
          <w:rFonts w:ascii="宋体" w:hAnsi="宋体" w:cs="宋体" w:hint="eastAsia"/>
          <w:kern w:val="0"/>
          <w:sz w:val="24"/>
          <w:szCs w:val="28"/>
          <w:lang w:val="zh-CN"/>
        </w:rPr>
        <w:t>和坐标方位角</w:t>
      </w:r>
      <w:r>
        <w:rPr>
          <w:rFonts w:ascii="宋体" w:hAnsi="宋体" w:cs="Arial" w:hint="eastAsia"/>
          <w:kern w:val="0"/>
          <w:sz w:val="24"/>
          <w:szCs w:val="28"/>
          <w:lang w:val="zh-CN"/>
        </w:rPr>
        <w:t>α</w:t>
      </w:r>
      <w:r>
        <w:rPr>
          <w:rFonts w:ascii="宋体" w:hAnsi="宋体" w:cs="宋体" w:hint="eastAsia"/>
          <w:kern w:val="0"/>
          <w:sz w:val="24"/>
          <w:szCs w:val="28"/>
          <w:lang w:val="zh-CN"/>
        </w:rPr>
        <w:t>的关系为（）。</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A.R</w:t>
      </w:r>
      <w:r>
        <w:rPr>
          <w:rFonts w:ascii="宋体" w:hAnsi="宋体" w:cs="宋体" w:hint="eastAsia"/>
          <w:kern w:val="0"/>
          <w:sz w:val="24"/>
          <w:szCs w:val="28"/>
          <w:lang w:val="zh-CN"/>
        </w:rPr>
        <w:t>＝</w:t>
      </w:r>
      <w:r>
        <w:rPr>
          <w:rFonts w:ascii="宋体" w:hAnsi="宋体" w:cs="Arial" w:hint="eastAsia"/>
          <w:kern w:val="0"/>
          <w:sz w:val="24"/>
          <w:szCs w:val="28"/>
          <w:lang w:val="zh-CN"/>
        </w:rPr>
        <w:t>α</w:t>
      </w:r>
      <w:r>
        <w:rPr>
          <w:rFonts w:ascii="宋体" w:hAnsi="宋体" w:cs="宋体" w:hint="eastAsia"/>
          <w:kern w:val="0"/>
          <w:sz w:val="24"/>
          <w:szCs w:val="28"/>
          <w:lang w:val="zh-CN"/>
        </w:rPr>
        <w:t>B.R</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C.R</w:t>
      </w:r>
      <w:r>
        <w:rPr>
          <w:rFonts w:ascii="宋体" w:hAnsi="宋体" w:cs="宋体" w:hint="eastAsia"/>
          <w:kern w:val="0"/>
          <w:sz w:val="24"/>
          <w:szCs w:val="28"/>
          <w:lang w:val="zh-CN"/>
        </w:rPr>
        <w:t>＝</w:t>
      </w:r>
      <w:r>
        <w:rPr>
          <w:rFonts w:ascii="宋体" w:hAnsi="宋体" w:cs="Arial" w:hint="eastAsia"/>
          <w:kern w:val="0"/>
          <w:sz w:val="24"/>
          <w:szCs w:val="28"/>
          <w:lang w:val="zh-CN"/>
        </w:rPr>
        <w:t>α</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D.R</w:t>
      </w:r>
      <w:r>
        <w:rPr>
          <w:rFonts w:ascii="宋体" w:hAnsi="宋体" w:cs="宋体" w:hint="eastAsia"/>
          <w:kern w:val="0"/>
          <w:sz w:val="24"/>
          <w:szCs w:val="28"/>
          <w:lang w:val="zh-CN"/>
        </w:rPr>
        <w:t>＝</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395</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某直线</w:t>
      </w:r>
      <w:r>
        <w:rPr>
          <w:rFonts w:ascii="宋体" w:hAnsi="宋体" w:cs="宋体" w:hint="eastAsia"/>
          <w:kern w:val="0"/>
          <w:sz w:val="24"/>
          <w:szCs w:val="28"/>
          <w:lang w:val="zh-CN"/>
        </w:rPr>
        <w:t>AB</w:t>
      </w:r>
      <w:r>
        <w:rPr>
          <w:rFonts w:ascii="宋体" w:hAnsi="宋体" w:cs="宋体" w:hint="eastAsia"/>
          <w:kern w:val="0"/>
          <w:sz w:val="24"/>
          <w:szCs w:val="28"/>
          <w:lang w:val="zh-CN"/>
        </w:rPr>
        <w:t>的坐标方位角为</w:t>
      </w:r>
      <w:r>
        <w:rPr>
          <w:rFonts w:ascii="宋体" w:hAnsi="宋体" w:cs="宋体" w:hint="eastAsia"/>
          <w:kern w:val="0"/>
          <w:sz w:val="24"/>
          <w:szCs w:val="28"/>
          <w:lang w:val="zh-CN"/>
        </w:rPr>
        <w:t>50</w:t>
      </w:r>
      <w:r>
        <w:rPr>
          <w:rFonts w:ascii="宋体" w:hAnsi="宋体" w:cs="宋体" w:hint="eastAsia"/>
          <w:kern w:val="0"/>
          <w:sz w:val="24"/>
          <w:szCs w:val="28"/>
          <w:lang w:val="zh-CN"/>
        </w:rPr>
        <w:t>°，则其坐标增量的符号为（）。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Arial" w:hint="eastAsia"/>
          <w:kern w:val="0"/>
          <w:sz w:val="24"/>
          <w:szCs w:val="28"/>
          <w:lang w:val="zh-CN"/>
        </w:rPr>
        <w:t>Δ</w:t>
      </w:r>
      <w:r>
        <w:rPr>
          <w:rFonts w:ascii="宋体" w:hAnsi="宋体" w:cs="Arial" w:hint="eastAsia"/>
          <w:kern w:val="0"/>
          <w:sz w:val="24"/>
          <w:szCs w:val="28"/>
          <w:lang w:val="zh-CN"/>
        </w:rPr>
        <w:t>x</w:t>
      </w:r>
      <w:r>
        <w:rPr>
          <w:rFonts w:ascii="宋体" w:hAnsi="宋体" w:cs="宋体" w:hint="eastAsia"/>
          <w:kern w:val="0"/>
          <w:sz w:val="24"/>
          <w:szCs w:val="28"/>
          <w:lang w:val="zh-CN"/>
        </w:rPr>
        <w:t>为正，</w:t>
      </w:r>
      <w:r>
        <w:rPr>
          <w:rFonts w:ascii="宋体" w:hAnsi="宋体" w:cs="Arial" w:hint="eastAsia"/>
          <w:kern w:val="0"/>
          <w:sz w:val="24"/>
          <w:szCs w:val="28"/>
          <w:lang w:val="zh-CN"/>
        </w:rPr>
        <w:t>Δ</w:t>
      </w:r>
      <w:r>
        <w:rPr>
          <w:rFonts w:ascii="宋体" w:hAnsi="宋体" w:cs="Arial" w:hint="eastAsia"/>
          <w:kern w:val="0"/>
          <w:sz w:val="24"/>
          <w:szCs w:val="28"/>
          <w:lang w:val="zh-CN"/>
        </w:rPr>
        <w:t>y</w:t>
      </w:r>
      <w:r>
        <w:rPr>
          <w:rFonts w:ascii="宋体" w:hAnsi="宋体" w:cs="宋体" w:hint="eastAsia"/>
          <w:kern w:val="0"/>
          <w:sz w:val="24"/>
          <w:szCs w:val="28"/>
          <w:lang w:val="zh-CN"/>
        </w:rPr>
        <w:t>为正</w:t>
      </w:r>
      <w:r>
        <w:rPr>
          <w:rFonts w:ascii="宋体" w:hAnsi="宋体" w:cs="宋体" w:hint="eastAsia"/>
          <w:kern w:val="0"/>
          <w:sz w:val="24"/>
          <w:szCs w:val="28"/>
          <w:lang w:val="zh-CN"/>
        </w:rPr>
        <w:t xml:space="preserve">          B.</w:t>
      </w:r>
      <w:r>
        <w:rPr>
          <w:rFonts w:ascii="宋体" w:hAnsi="宋体" w:cs="Arial" w:hint="eastAsia"/>
          <w:kern w:val="0"/>
          <w:sz w:val="24"/>
          <w:szCs w:val="28"/>
          <w:lang w:val="zh-CN"/>
        </w:rPr>
        <w:t>Δ</w:t>
      </w:r>
      <w:r>
        <w:rPr>
          <w:rFonts w:ascii="宋体" w:hAnsi="宋体" w:cs="Arial" w:hint="eastAsia"/>
          <w:kern w:val="0"/>
          <w:sz w:val="24"/>
          <w:szCs w:val="28"/>
          <w:lang w:val="zh-CN"/>
        </w:rPr>
        <w:t>x</w:t>
      </w:r>
      <w:r>
        <w:rPr>
          <w:rFonts w:ascii="宋体" w:hAnsi="宋体" w:cs="宋体" w:hint="eastAsia"/>
          <w:kern w:val="0"/>
          <w:sz w:val="24"/>
          <w:szCs w:val="28"/>
          <w:lang w:val="zh-CN"/>
        </w:rPr>
        <w:t>为正，</w:t>
      </w:r>
      <w:r>
        <w:rPr>
          <w:rFonts w:ascii="宋体" w:hAnsi="宋体" w:cs="Arial" w:hint="eastAsia"/>
          <w:kern w:val="0"/>
          <w:sz w:val="24"/>
          <w:szCs w:val="28"/>
          <w:lang w:val="zh-CN"/>
        </w:rPr>
        <w:t>Δ</w:t>
      </w:r>
      <w:r>
        <w:rPr>
          <w:rFonts w:ascii="宋体" w:hAnsi="宋体" w:cs="Arial" w:hint="eastAsia"/>
          <w:kern w:val="0"/>
          <w:sz w:val="24"/>
          <w:szCs w:val="28"/>
          <w:lang w:val="zh-CN"/>
        </w:rPr>
        <w:t>y</w:t>
      </w:r>
      <w:r>
        <w:rPr>
          <w:rFonts w:ascii="宋体" w:hAnsi="宋体" w:cs="宋体" w:hint="eastAsia"/>
          <w:kern w:val="0"/>
          <w:sz w:val="24"/>
          <w:szCs w:val="28"/>
          <w:lang w:val="zh-CN"/>
        </w:rPr>
        <w:t>为负</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Arial" w:hint="eastAsia"/>
          <w:kern w:val="0"/>
          <w:sz w:val="24"/>
          <w:szCs w:val="28"/>
          <w:lang w:val="zh-CN"/>
        </w:rPr>
        <w:t>Δ</w:t>
      </w:r>
      <w:r>
        <w:rPr>
          <w:rFonts w:ascii="宋体" w:hAnsi="宋体" w:cs="Arial" w:hint="eastAsia"/>
          <w:kern w:val="0"/>
          <w:sz w:val="24"/>
          <w:szCs w:val="28"/>
          <w:lang w:val="zh-CN"/>
        </w:rPr>
        <w:t>x</w:t>
      </w:r>
      <w:r>
        <w:rPr>
          <w:rFonts w:ascii="宋体" w:hAnsi="宋体" w:cs="宋体" w:hint="eastAsia"/>
          <w:kern w:val="0"/>
          <w:sz w:val="24"/>
          <w:szCs w:val="28"/>
          <w:lang w:val="zh-CN"/>
        </w:rPr>
        <w:t>为负，</w:t>
      </w:r>
      <w:r>
        <w:rPr>
          <w:rFonts w:ascii="宋体" w:hAnsi="宋体" w:cs="Arial" w:hint="eastAsia"/>
          <w:kern w:val="0"/>
          <w:sz w:val="24"/>
          <w:szCs w:val="28"/>
          <w:lang w:val="zh-CN"/>
        </w:rPr>
        <w:t>Δ</w:t>
      </w:r>
      <w:r>
        <w:rPr>
          <w:rFonts w:ascii="宋体" w:hAnsi="宋体" w:cs="Arial" w:hint="eastAsia"/>
          <w:kern w:val="0"/>
          <w:sz w:val="24"/>
          <w:szCs w:val="28"/>
          <w:lang w:val="zh-CN"/>
        </w:rPr>
        <w:t>y</w:t>
      </w:r>
      <w:r>
        <w:rPr>
          <w:rFonts w:ascii="宋体" w:hAnsi="宋体" w:cs="宋体" w:hint="eastAsia"/>
          <w:kern w:val="0"/>
          <w:sz w:val="24"/>
          <w:szCs w:val="28"/>
          <w:lang w:val="zh-CN"/>
        </w:rPr>
        <w:t>为正</w:t>
      </w:r>
      <w:r>
        <w:rPr>
          <w:rFonts w:ascii="宋体" w:hAnsi="宋体" w:cs="宋体" w:hint="eastAsia"/>
          <w:kern w:val="0"/>
          <w:sz w:val="24"/>
          <w:szCs w:val="28"/>
          <w:lang w:val="zh-CN"/>
        </w:rPr>
        <w:t xml:space="preserve">          D.</w:t>
      </w:r>
      <w:r>
        <w:rPr>
          <w:rFonts w:ascii="宋体" w:hAnsi="宋体" w:cs="Arial" w:hint="eastAsia"/>
          <w:kern w:val="0"/>
          <w:sz w:val="24"/>
          <w:szCs w:val="28"/>
          <w:lang w:val="zh-CN"/>
        </w:rPr>
        <w:t>Δ</w:t>
      </w:r>
      <w:r>
        <w:rPr>
          <w:rFonts w:ascii="宋体" w:hAnsi="宋体" w:cs="Arial" w:hint="eastAsia"/>
          <w:kern w:val="0"/>
          <w:sz w:val="24"/>
          <w:szCs w:val="28"/>
          <w:lang w:val="zh-CN"/>
        </w:rPr>
        <w:t>x</w:t>
      </w:r>
      <w:r>
        <w:rPr>
          <w:rFonts w:ascii="宋体" w:hAnsi="宋体" w:cs="宋体" w:hint="eastAsia"/>
          <w:kern w:val="0"/>
          <w:sz w:val="24"/>
          <w:szCs w:val="28"/>
          <w:lang w:val="zh-CN"/>
        </w:rPr>
        <w:t>为负，</w:t>
      </w:r>
      <w:r>
        <w:rPr>
          <w:rFonts w:ascii="宋体" w:hAnsi="宋体" w:cs="Arial" w:hint="eastAsia"/>
          <w:kern w:val="0"/>
          <w:sz w:val="24"/>
          <w:szCs w:val="28"/>
          <w:lang w:val="zh-CN"/>
        </w:rPr>
        <w:t>Δ</w:t>
      </w:r>
      <w:r>
        <w:rPr>
          <w:rFonts w:ascii="宋体" w:hAnsi="宋体" w:cs="Arial" w:hint="eastAsia"/>
          <w:kern w:val="0"/>
          <w:sz w:val="24"/>
          <w:szCs w:val="28"/>
          <w:lang w:val="zh-CN"/>
        </w:rPr>
        <w:t>y</w:t>
      </w:r>
      <w:r>
        <w:rPr>
          <w:rFonts w:ascii="宋体" w:hAnsi="宋体" w:cs="宋体" w:hint="eastAsia"/>
          <w:kern w:val="0"/>
          <w:sz w:val="24"/>
          <w:szCs w:val="28"/>
          <w:lang w:val="zh-CN"/>
        </w:rPr>
        <w:t>为负</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398</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某直线的方位角为</w:t>
      </w:r>
      <w:r>
        <w:rPr>
          <w:rFonts w:ascii="宋体" w:hAnsi="宋体" w:cs="宋体" w:hint="eastAsia"/>
          <w:kern w:val="0"/>
          <w:sz w:val="24"/>
          <w:szCs w:val="28"/>
          <w:lang w:val="zh-CN"/>
        </w:rPr>
        <w:t>60</w:t>
      </w:r>
      <w:r>
        <w:rPr>
          <w:rFonts w:ascii="宋体" w:hAnsi="宋体" w:cs="宋体" w:hint="eastAsia"/>
          <w:kern w:val="0"/>
          <w:sz w:val="24"/>
          <w:szCs w:val="28"/>
          <w:lang w:val="zh-CN"/>
        </w:rPr>
        <w:t>°，则该直线的象限角为（）。</w:t>
      </w:r>
    </w:p>
    <w:p w:rsidR="00292BCE" w:rsidRDefault="00E43897">
      <w:pPr>
        <w:autoSpaceDE w:val="0"/>
        <w:autoSpaceDN w:val="0"/>
        <w:adjustRightInd w:val="0"/>
        <w:snapToGrid w:val="0"/>
        <w:jc w:val="left"/>
        <w:rPr>
          <w:rFonts w:ascii="宋体" w:hAnsi="宋体" w:cs="宋体"/>
          <w:kern w:val="0"/>
          <w:sz w:val="24"/>
          <w:szCs w:val="28"/>
        </w:rPr>
      </w:pPr>
      <w:r>
        <w:rPr>
          <w:rFonts w:ascii="宋体" w:hAnsi="宋体" w:cs="宋体" w:hint="eastAsia"/>
          <w:kern w:val="0"/>
          <w:sz w:val="24"/>
          <w:szCs w:val="28"/>
        </w:rPr>
        <w:t>A.NE60</w:t>
      </w:r>
      <w:r>
        <w:rPr>
          <w:rFonts w:ascii="宋体" w:hAnsi="宋体" w:cs="宋体" w:hint="eastAsia"/>
          <w:kern w:val="0"/>
          <w:sz w:val="24"/>
          <w:szCs w:val="28"/>
        </w:rPr>
        <w:t>°</w:t>
      </w:r>
      <w:r>
        <w:rPr>
          <w:rFonts w:ascii="宋体" w:hAnsi="宋体" w:cs="宋体" w:hint="eastAsia"/>
          <w:kern w:val="0"/>
          <w:sz w:val="24"/>
          <w:szCs w:val="28"/>
        </w:rPr>
        <w:t xml:space="preserve">      B.SE30</w:t>
      </w:r>
      <w:r>
        <w:rPr>
          <w:rFonts w:ascii="宋体" w:hAnsi="宋体" w:cs="宋体" w:hint="eastAsia"/>
          <w:kern w:val="0"/>
          <w:sz w:val="24"/>
          <w:szCs w:val="28"/>
        </w:rPr>
        <w:t>°</w:t>
      </w:r>
      <w:r>
        <w:rPr>
          <w:rFonts w:ascii="宋体" w:hAnsi="宋体" w:cs="宋体" w:hint="eastAsia"/>
          <w:kern w:val="0"/>
          <w:sz w:val="24"/>
          <w:szCs w:val="28"/>
        </w:rPr>
        <w:t xml:space="preserve">      C.SE80</w:t>
      </w:r>
      <w:r>
        <w:rPr>
          <w:rFonts w:ascii="宋体" w:hAnsi="宋体" w:cs="宋体" w:hint="eastAsia"/>
          <w:kern w:val="0"/>
          <w:sz w:val="24"/>
          <w:szCs w:val="28"/>
        </w:rPr>
        <w:t>°</w:t>
      </w:r>
      <w:r>
        <w:rPr>
          <w:rFonts w:ascii="宋体" w:hAnsi="宋体" w:cs="宋体" w:hint="eastAsia"/>
          <w:kern w:val="0"/>
          <w:sz w:val="24"/>
          <w:szCs w:val="28"/>
          <w:lang w:val="zh-CN"/>
        </w:rPr>
        <w:t>D.SW80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399</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某直线的方位角为</w:t>
      </w:r>
      <w:r>
        <w:rPr>
          <w:rFonts w:ascii="宋体" w:hAnsi="宋体" w:cs="宋体" w:hint="eastAsia"/>
          <w:kern w:val="0"/>
          <w:sz w:val="24"/>
          <w:szCs w:val="28"/>
          <w:lang w:val="zh-CN"/>
        </w:rPr>
        <w:t>100</w:t>
      </w:r>
      <w:r>
        <w:rPr>
          <w:rFonts w:ascii="宋体" w:hAnsi="宋体" w:cs="宋体" w:hint="eastAsia"/>
          <w:kern w:val="0"/>
          <w:sz w:val="24"/>
          <w:szCs w:val="28"/>
          <w:lang w:val="zh-CN"/>
        </w:rPr>
        <w:t>°，则该直线的象限角为（）。</w:t>
      </w:r>
    </w:p>
    <w:p w:rsidR="00292BCE" w:rsidRDefault="00E43897">
      <w:pPr>
        <w:autoSpaceDE w:val="0"/>
        <w:autoSpaceDN w:val="0"/>
        <w:adjustRightInd w:val="0"/>
        <w:snapToGrid w:val="0"/>
        <w:jc w:val="left"/>
        <w:rPr>
          <w:rFonts w:ascii="宋体" w:hAnsi="宋体" w:cs="宋体"/>
          <w:kern w:val="0"/>
          <w:sz w:val="24"/>
          <w:szCs w:val="28"/>
        </w:rPr>
      </w:pPr>
      <w:r>
        <w:rPr>
          <w:rFonts w:ascii="宋体" w:hAnsi="宋体" w:cs="宋体" w:hint="eastAsia"/>
          <w:kern w:val="0"/>
          <w:sz w:val="24"/>
          <w:szCs w:val="28"/>
        </w:rPr>
        <w:t>A.NE60</w:t>
      </w:r>
      <w:r>
        <w:rPr>
          <w:rFonts w:ascii="宋体" w:hAnsi="宋体" w:cs="宋体" w:hint="eastAsia"/>
          <w:kern w:val="0"/>
          <w:sz w:val="24"/>
          <w:szCs w:val="28"/>
        </w:rPr>
        <w:t>°</w:t>
      </w:r>
      <w:r>
        <w:rPr>
          <w:rFonts w:ascii="宋体" w:hAnsi="宋体" w:cs="宋体" w:hint="eastAsia"/>
          <w:kern w:val="0"/>
          <w:sz w:val="24"/>
          <w:szCs w:val="28"/>
        </w:rPr>
        <w:t xml:space="preserve">      B.SE30</w:t>
      </w:r>
      <w:r>
        <w:rPr>
          <w:rFonts w:ascii="宋体" w:hAnsi="宋体" w:cs="宋体" w:hint="eastAsia"/>
          <w:kern w:val="0"/>
          <w:sz w:val="24"/>
          <w:szCs w:val="28"/>
        </w:rPr>
        <w:t>°</w:t>
      </w:r>
      <w:r>
        <w:rPr>
          <w:rFonts w:ascii="宋体" w:hAnsi="宋体" w:cs="宋体" w:hint="eastAsia"/>
          <w:kern w:val="0"/>
          <w:sz w:val="24"/>
          <w:szCs w:val="28"/>
        </w:rPr>
        <w:t xml:space="preserve">      C.SE80</w:t>
      </w:r>
      <w:r>
        <w:rPr>
          <w:rFonts w:ascii="宋体" w:hAnsi="宋体" w:cs="宋体" w:hint="eastAsia"/>
          <w:kern w:val="0"/>
          <w:sz w:val="24"/>
          <w:szCs w:val="28"/>
        </w:rPr>
        <w:t>°</w:t>
      </w:r>
      <w:r>
        <w:rPr>
          <w:rFonts w:ascii="宋体" w:hAnsi="宋体" w:cs="宋体" w:hint="eastAsia"/>
          <w:kern w:val="0"/>
          <w:sz w:val="24"/>
          <w:szCs w:val="28"/>
          <w:lang w:val="zh-CN"/>
        </w:rPr>
        <w:t>D.SW80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400</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某直线的方位角为</w:t>
      </w:r>
      <w:r>
        <w:rPr>
          <w:rFonts w:ascii="宋体" w:hAnsi="宋体" w:cs="宋体" w:hint="eastAsia"/>
          <w:kern w:val="0"/>
          <w:sz w:val="24"/>
          <w:szCs w:val="28"/>
          <w:lang w:val="zh-CN"/>
        </w:rPr>
        <w:t>320</w:t>
      </w:r>
      <w:r>
        <w:rPr>
          <w:rFonts w:ascii="宋体" w:hAnsi="宋体" w:cs="宋体" w:hint="eastAsia"/>
          <w:kern w:val="0"/>
          <w:sz w:val="24"/>
          <w:szCs w:val="28"/>
          <w:lang w:val="zh-CN"/>
        </w:rPr>
        <w:t>°，则该直线的象限角为（）。</w:t>
      </w:r>
    </w:p>
    <w:p w:rsidR="00292BCE" w:rsidRDefault="00E43897">
      <w:pPr>
        <w:autoSpaceDE w:val="0"/>
        <w:autoSpaceDN w:val="0"/>
        <w:adjustRightInd w:val="0"/>
        <w:snapToGrid w:val="0"/>
        <w:jc w:val="left"/>
        <w:rPr>
          <w:rFonts w:ascii="宋体" w:hAnsi="宋体" w:cs="宋体"/>
          <w:kern w:val="0"/>
          <w:sz w:val="24"/>
          <w:szCs w:val="28"/>
        </w:rPr>
      </w:pPr>
      <w:r>
        <w:rPr>
          <w:rFonts w:ascii="宋体" w:hAnsi="宋体" w:cs="宋体" w:hint="eastAsia"/>
          <w:kern w:val="0"/>
          <w:sz w:val="24"/>
          <w:szCs w:val="28"/>
        </w:rPr>
        <w:t>A.NE40</w:t>
      </w:r>
      <w:r>
        <w:rPr>
          <w:rFonts w:ascii="宋体" w:hAnsi="宋体" w:cs="宋体" w:hint="eastAsia"/>
          <w:kern w:val="0"/>
          <w:sz w:val="24"/>
          <w:szCs w:val="28"/>
        </w:rPr>
        <w:t>°</w:t>
      </w:r>
      <w:r>
        <w:rPr>
          <w:rFonts w:ascii="宋体" w:hAnsi="宋体" w:cs="宋体" w:hint="eastAsia"/>
          <w:kern w:val="0"/>
          <w:sz w:val="24"/>
          <w:szCs w:val="28"/>
        </w:rPr>
        <w:t xml:space="preserve">      B.SE40</w:t>
      </w:r>
      <w:r>
        <w:rPr>
          <w:rFonts w:ascii="宋体" w:hAnsi="宋体" w:cs="宋体" w:hint="eastAsia"/>
          <w:kern w:val="0"/>
          <w:sz w:val="24"/>
          <w:szCs w:val="28"/>
        </w:rPr>
        <w:t>°</w:t>
      </w:r>
      <w:r>
        <w:rPr>
          <w:rFonts w:ascii="宋体" w:hAnsi="宋体" w:cs="宋体" w:hint="eastAsia"/>
          <w:kern w:val="0"/>
          <w:sz w:val="24"/>
          <w:szCs w:val="28"/>
        </w:rPr>
        <w:t>C.SW40</w:t>
      </w:r>
      <w:r>
        <w:rPr>
          <w:rFonts w:ascii="宋体" w:hAnsi="宋体" w:cs="宋体" w:hint="eastAsia"/>
          <w:kern w:val="0"/>
          <w:sz w:val="24"/>
          <w:szCs w:val="28"/>
        </w:rPr>
        <w:t>°</w:t>
      </w:r>
      <w:r>
        <w:rPr>
          <w:rFonts w:ascii="宋体" w:hAnsi="宋体" w:cs="宋体" w:hint="eastAsia"/>
          <w:kern w:val="0"/>
          <w:sz w:val="24"/>
          <w:szCs w:val="28"/>
          <w:lang w:val="zh-CN"/>
        </w:rPr>
        <w:t>D.NW40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在导线</w:t>
      </w:r>
      <w:r>
        <w:rPr>
          <w:rFonts w:ascii="宋体" w:hAnsi="宋体" w:cs="宋体" w:hint="eastAsia"/>
          <w:kern w:val="0"/>
          <w:sz w:val="24"/>
          <w:szCs w:val="28"/>
          <w:lang w:val="zh-CN"/>
        </w:rPr>
        <w:t>ABC</w:t>
      </w:r>
      <w:r>
        <w:rPr>
          <w:rFonts w:ascii="宋体" w:hAnsi="宋体" w:cs="宋体" w:hint="eastAsia"/>
          <w:kern w:val="0"/>
          <w:sz w:val="24"/>
          <w:szCs w:val="28"/>
          <w:lang w:val="zh-CN"/>
        </w:rPr>
        <w:t>中，</w:t>
      </w:r>
      <w:r>
        <w:rPr>
          <w:rFonts w:ascii="宋体" w:hAnsi="宋体" w:cs="宋体" w:hint="eastAsia"/>
          <w:kern w:val="0"/>
          <w:sz w:val="24"/>
          <w:szCs w:val="28"/>
          <w:lang w:val="zh-CN"/>
        </w:rPr>
        <w:t>BA</w:t>
      </w:r>
      <w:r>
        <w:rPr>
          <w:rFonts w:ascii="宋体" w:hAnsi="宋体" w:cs="宋体" w:hint="eastAsia"/>
          <w:kern w:val="0"/>
          <w:sz w:val="24"/>
          <w:szCs w:val="28"/>
          <w:lang w:val="zh-CN"/>
        </w:rPr>
        <w:t>、</w:t>
      </w:r>
      <w:r>
        <w:rPr>
          <w:rFonts w:ascii="宋体" w:hAnsi="宋体" w:cs="宋体" w:hint="eastAsia"/>
          <w:kern w:val="0"/>
          <w:sz w:val="24"/>
          <w:szCs w:val="28"/>
          <w:lang w:val="zh-CN"/>
        </w:rPr>
        <w:t>BC</w:t>
      </w:r>
      <w:r>
        <w:rPr>
          <w:rFonts w:ascii="宋体" w:hAnsi="宋体" w:cs="宋体" w:hint="eastAsia"/>
          <w:kern w:val="0"/>
          <w:sz w:val="24"/>
          <w:szCs w:val="28"/>
          <w:lang w:val="zh-CN"/>
        </w:rPr>
        <w:t>的坐标方位角分别为</w:t>
      </w:r>
      <w:r>
        <w:rPr>
          <w:rFonts w:ascii="宋体" w:hAnsi="宋体" w:cs="宋体" w:hint="eastAsia"/>
          <w:kern w:val="0"/>
          <w:sz w:val="24"/>
          <w:szCs w:val="28"/>
          <w:lang w:val="zh-CN"/>
        </w:rPr>
        <w:t>205</w:t>
      </w:r>
      <w:r>
        <w:rPr>
          <w:rFonts w:ascii="宋体" w:hAnsi="宋体" w:cs="宋体" w:hint="eastAsia"/>
          <w:kern w:val="0"/>
          <w:sz w:val="24"/>
          <w:szCs w:val="28"/>
          <w:lang w:val="zh-CN"/>
        </w:rPr>
        <w:t>°</w:t>
      </w:r>
      <w:r>
        <w:rPr>
          <w:rFonts w:ascii="宋体" w:hAnsi="宋体" w:cs="宋体" w:hint="eastAsia"/>
          <w:kern w:val="0"/>
          <w:sz w:val="24"/>
          <w:szCs w:val="28"/>
          <w:lang w:val="zh-CN"/>
        </w:rPr>
        <w:t>30</w:t>
      </w:r>
      <w:r>
        <w:rPr>
          <w:rFonts w:ascii="宋体" w:hAnsi="宋体" w:cs="宋体" w:hint="eastAsia"/>
          <w:kern w:val="0"/>
          <w:sz w:val="24"/>
          <w:szCs w:val="28"/>
          <w:lang w:val="zh-CN"/>
        </w:rPr>
        <w:t>′和</w:t>
      </w:r>
      <w:r>
        <w:rPr>
          <w:rFonts w:ascii="宋体" w:hAnsi="宋体" w:cs="宋体" w:hint="eastAsia"/>
          <w:kern w:val="0"/>
          <w:sz w:val="24"/>
          <w:szCs w:val="28"/>
          <w:lang w:val="zh-CN"/>
        </w:rPr>
        <w:t>119</w:t>
      </w:r>
      <w:r>
        <w:rPr>
          <w:rFonts w:ascii="宋体" w:hAnsi="宋体" w:cs="宋体" w:hint="eastAsia"/>
          <w:kern w:val="0"/>
          <w:sz w:val="24"/>
          <w:szCs w:val="28"/>
          <w:lang w:val="zh-CN"/>
        </w:rPr>
        <w:t>°</w:t>
      </w:r>
      <w:r>
        <w:rPr>
          <w:rFonts w:ascii="宋体" w:hAnsi="宋体" w:cs="宋体" w:hint="eastAsia"/>
          <w:kern w:val="0"/>
          <w:sz w:val="24"/>
          <w:szCs w:val="28"/>
          <w:lang w:val="zh-CN"/>
        </w:rPr>
        <w:t>30</w:t>
      </w:r>
      <w:r>
        <w:rPr>
          <w:rFonts w:ascii="宋体" w:hAnsi="宋体" w:cs="宋体" w:hint="eastAsia"/>
          <w:kern w:val="0"/>
          <w:sz w:val="24"/>
          <w:szCs w:val="28"/>
          <w:lang w:val="zh-CN"/>
        </w:rPr>
        <w:t>′，则左夹角∠</w:t>
      </w:r>
      <w:r>
        <w:rPr>
          <w:rFonts w:ascii="宋体" w:hAnsi="宋体" w:cs="宋体" w:hint="eastAsia"/>
          <w:kern w:val="0"/>
          <w:sz w:val="24"/>
          <w:szCs w:val="28"/>
          <w:lang w:val="zh-CN"/>
        </w:rPr>
        <w:lastRenderedPageBreak/>
        <w:t>ABC</w:t>
      </w:r>
      <w:r>
        <w:rPr>
          <w:rFonts w:ascii="宋体" w:hAnsi="宋体" w:cs="宋体" w:hint="eastAsia"/>
          <w:kern w:val="0"/>
          <w:sz w:val="24"/>
          <w:szCs w:val="28"/>
          <w:lang w:val="zh-CN"/>
        </w:rPr>
        <w:t>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A.86</w:t>
      </w:r>
      <w:r>
        <w:rPr>
          <w:rFonts w:ascii="宋体" w:hAnsi="宋体" w:cs="宋体" w:hint="eastAsia"/>
          <w:kern w:val="0"/>
          <w:sz w:val="24"/>
          <w:szCs w:val="28"/>
          <w:lang w:val="zh-CN"/>
        </w:rPr>
        <w:t>°</w:t>
      </w:r>
      <w:r>
        <w:rPr>
          <w:rFonts w:ascii="宋体" w:hAnsi="宋体" w:cs="宋体" w:hint="eastAsia"/>
          <w:kern w:val="0"/>
          <w:sz w:val="24"/>
          <w:szCs w:val="28"/>
          <w:lang w:val="zh-CN"/>
        </w:rPr>
        <w:t xml:space="preserve">       B.94</w:t>
      </w:r>
      <w:r>
        <w:rPr>
          <w:rFonts w:ascii="宋体" w:hAnsi="宋体" w:cs="宋体" w:hint="eastAsia"/>
          <w:kern w:val="0"/>
          <w:sz w:val="24"/>
          <w:szCs w:val="28"/>
          <w:lang w:val="zh-CN"/>
        </w:rPr>
        <w:t>°</w:t>
      </w:r>
      <w:r>
        <w:rPr>
          <w:rFonts w:ascii="宋体" w:hAnsi="宋体" w:cs="宋体" w:hint="eastAsia"/>
          <w:kern w:val="0"/>
          <w:sz w:val="24"/>
          <w:szCs w:val="28"/>
          <w:lang w:val="zh-CN"/>
        </w:rPr>
        <w:t>C.274</w:t>
      </w:r>
      <w:r>
        <w:rPr>
          <w:rFonts w:ascii="宋体" w:hAnsi="宋体" w:cs="宋体" w:hint="eastAsia"/>
          <w:kern w:val="0"/>
          <w:sz w:val="24"/>
          <w:szCs w:val="28"/>
          <w:lang w:val="zh-CN"/>
        </w:rPr>
        <w:t>°</w:t>
      </w:r>
      <w:r>
        <w:rPr>
          <w:rFonts w:ascii="宋体" w:hAnsi="宋体" w:cs="宋体" w:hint="eastAsia"/>
          <w:kern w:val="0"/>
          <w:sz w:val="24"/>
          <w:szCs w:val="28"/>
          <w:lang w:val="zh-CN"/>
        </w:rPr>
        <w:t xml:space="preserve">       D.</w:t>
      </w:r>
      <w:r>
        <w:rPr>
          <w:rFonts w:ascii="宋体" w:hAnsi="宋体" w:cs="宋体" w:hint="eastAsia"/>
          <w:kern w:val="0"/>
          <w:sz w:val="24"/>
          <w:szCs w:val="28"/>
          <w:lang w:val="zh-CN"/>
        </w:rPr>
        <w:t>－</w:t>
      </w:r>
      <w:r>
        <w:rPr>
          <w:rFonts w:ascii="宋体" w:hAnsi="宋体" w:cs="宋体" w:hint="eastAsia"/>
          <w:kern w:val="0"/>
          <w:sz w:val="24"/>
          <w:szCs w:val="28"/>
          <w:lang w:val="zh-CN"/>
        </w:rPr>
        <w:t>266</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402</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第Ⅱ象限</w:t>
      </w:r>
      <w:r>
        <w:rPr>
          <w:rFonts w:ascii="宋体" w:hAnsi="宋体" w:cs="宋体" w:hint="eastAsia"/>
          <w:kern w:val="0"/>
          <w:sz w:val="24"/>
          <w:szCs w:val="28"/>
          <w:lang w:val="zh-CN"/>
        </w:rPr>
        <w:t xml:space="preserve">, </w:t>
      </w:r>
      <w:r>
        <w:rPr>
          <w:rFonts w:ascii="宋体" w:hAnsi="宋体" w:cs="宋体" w:hint="eastAsia"/>
          <w:kern w:val="0"/>
          <w:sz w:val="24"/>
          <w:szCs w:val="28"/>
          <w:lang w:val="zh-CN"/>
        </w:rPr>
        <w:t>象限角</w:t>
      </w:r>
      <w:r>
        <w:rPr>
          <w:rFonts w:ascii="宋体" w:hAnsi="宋体" w:cs="宋体" w:hint="eastAsia"/>
          <w:kern w:val="0"/>
          <w:sz w:val="24"/>
          <w:szCs w:val="28"/>
          <w:lang w:val="zh-CN"/>
        </w:rPr>
        <w:t>R</w:t>
      </w:r>
      <w:r>
        <w:rPr>
          <w:rFonts w:ascii="宋体" w:hAnsi="宋体" w:cs="宋体" w:hint="eastAsia"/>
          <w:kern w:val="0"/>
          <w:sz w:val="24"/>
          <w:szCs w:val="28"/>
          <w:lang w:val="zh-CN"/>
        </w:rPr>
        <w:t>与方位角α的关系为（）。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α</w:t>
      </w:r>
      <w:r>
        <w:rPr>
          <w:rFonts w:ascii="宋体" w:hAnsi="宋体" w:cs="宋体" w:hint="eastAsia"/>
          <w:kern w:val="0"/>
          <w:sz w:val="24"/>
          <w:szCs w:val="28"/>
          <w:lang w:val="zh-CN"/>
        </w:rPr>
        <w:t>=R                       B.</w:t>
      </w:r>
      <w:r>
        <w:rPr>
          <w:rFonts w:ascii="宋体" w:hAnsi="宋体" w:cs="宋体" w:hint="eastAsia"/>
          <w:kern w:val="0"/>
          <w:sz w:val="24"/>
          <w:szCs w:val="28"/>
          <w:lang w:val="zh-CN"/>
        </w:rPr>
        <w:t>α</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R</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α</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RD.</w:t>
      </w:r>
      <w:r>
        <w:rPr>
          <w:rFonts w:ascii="宋体" w:hAnsi="宋体" w:cs="宋体" w:hint="eastAsia"/>
          <w:kern w:val="0"/>
          <w:sz w:val="24"/>
          <w:szCs w:val="28"/>
          <w:lang w:val="zh-CN"/>
        </w:rPr>
        <w:t>α</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R</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403</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第Ⅲ象限</w:t>
      </w:r>
      <w:r>
        <w:rPr>
          <w:rFonts w:ascii="宋体" w:hAnsi="宋体" w:cs="宋体" w:hint="eastAsia"/>
          <w:kern w:val="0"/>
          <w:sz w:val="24"/>
          <w:szCs w:val="28"/>
          <w:lang w:val="zh-CN"/>
        </w:rPr>
        <w:t xml:space="preserve">, </w:t>
      </w:r>
      <w:r>
        <w:rPr>
          <w:rFonts w:ascii="宋体" w:hAnsi="宋体" w:cs="宋体" w:hint="eastAsia"/>
          <w:kern w:val="0"/>
          <w:sz w:val="24"/>
          <w:szCs w:val="28"/>
          <w:lang w:val="zh-CN"/>
        </w:rPr>
        <w:t>象限角</w:t>
      </w:r>
      <w:r>
        <w:rPr>
          <w:rFonts w:ascii="宋体" w:hAnsi="宋体" w:cs="宋体" w:hint="eastAsia"/>
          <w:kern w:val="0"/>
          <w:sz w:val="24"/>
          <w:szCs w:val="28"/>
          <w:lang w:val="zh-CN"/>
        </w:rPr>
        <w:t>R</w:t>
      </w:r>
      <w:r>
        <w:rPr>
          <w:rFonts w:ascii="宋体" w:hAnsi="宋体" w:cs="宋体" w:hint="eastAsia"/>
          <w:kern w:val="0"/>
          <w:sz w:val="24"/>
          <w:szCs w:val="28"/>
          <w:lang w:val="zh-CN"/>
        </w:rPr>
        <w:t>与方位角α的关系为（）。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α</w:t>
      </w:r>
      <w:r>
        <w:rPr>
          <w:rFonts w:ascii="宋体" w:hAnsi="宋体" w:cs="宋体" w:hint="eastAsia"/>
          <w:kern w:val="0"/>
          <w:sz w:val="24"/>
          <w:szCs w:val="28"/>
          <w:lang w:val="zh-CN"/>
        </w:rPr>
        <w:t>=R                       B.</w:t>
      </w:r>
      <w:r>
        <w:rPr>
          <w:rFonts w:ascii="宋体" w:hAnsi="宋体" w:cs="宋体" w:hint="eastAsia"/>
          <w:kern w:val="0"/>
          <w:sz w:val="24"/>
          <w:szCs w:val="28"/>
          <w:lang w:val="zh-CN"/>
        </w:rPr>
        <w:t>α</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R</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α</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RD.</w:t>
      </w:r>
      <w:r>
        <w:rPr>
          <w:rFonts w:ascii="宋体" w:hAnsi="宋体" w:cs="宋体" w:hint="eastAsia"/>
          <w:kern w:val="0"/>
          <w:sz w:val="24"/>
          <w:szCs w:val="28"/>
          <w:lang w:val="zh-CN"/>
        </w:rPr>
        <w:t>α</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R</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404</w:t>
      </w:r>
      <w:r>
        <w:rPr>
          <w:rFonts w:ascii="宋体" w:eastAsia="宋体" w:hAnsi="宋体" w:cs="Arial" w:hint="eastAsia"/>
          <w:color w:val="333333"/>
          <w:kern w:val="0"/>
          <w:sz w:val="24"/>
          <w:szCs w:val="24"/>
        </w:rPr>
        <w:t>、</w:t>
      </w:r>
      <w:r>
        <w:rPr>
          <w:rFonts w:ascii="宋体" w:hAnsi="宋体" w:cs="宋体" w:hint="eastAsia"/>
          <w:kern w:val="0"/>
          <w:sz w:val="24"/>
          <w:szCs w:val="28"/>
          <w:lang w:val="zh-CN"/>
        </w:rPr>
        <w:t>第Ⅳ象限</w:t>
      </w:r>
      <w:r>
        <w:rPr>
          <w:rFonts w:ascii="宋体" w:hAnsi="宋体" w:cs="宋体" w:hint="eastAsia"/>
          <w:kern w:val="0"/>
          <w:sz w:val="24"/>
          <w:szCs w:val="28"/>
          <w:lang w:val="zh-CN"/>
        </w:rPr>
        <w:t xml:space="preserve">, </w:t>
      </w:r>
      <w:r>
        <w:rPr>
          <w:rFonts w:ascii="宋体" w:hAnsi="宋体" w:cs="宋体" w:hint="eastAsia"/>
          <w:kern w:val="0"/>
          <w:sz w:val="24"/>
          <w:szCs w:val="28"/>
          <w:lang w:val="zh-CN"/>
        </w:rPr>
        <w:t>象限角</w:t>
      </w:r>
      <w:r>
        <w:rPr>
          <w:rFonts w:ascii="宋体" w:hAnsi="宋体" w:cs="宋体" w:hint="eastAsia"/>
          <w:kern w:val="0"/>
          <w:sz w:val="24"/>
          <w:szCs w:val="28"/>
          <w:lang w:val="zh-CN"/>
        </w:rPr>
        <w:t>R</w:t>
      </w:r>
      <w:r>
        <w:rPr>
          <w:rFonts w:ascii="宋体" w:hAnsi="宋体" w:cs="宋体" w:hint="eastAsia"/>
          <w:kern w:val="0"/>
          <w:sz w:val="24"/>
          <w:szCs w:val="28"/>
          <w:lang w:val="zh-CN"/>
        </w:rPr>
        <w:t>与方位角α的关系为（）。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α</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R</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α</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w:t>
      </w:r>
      <w:r>
        <w:rPr>
          <w:rFonts w:ascii="宋体" w:hAnsi="宋体" w:cs="宋体" w:hint="eastAsia"/>
          <w:kern w:val="0"/>
          <w:sz w:val="24"/>
          <w:szCs w:val="28"/>
          <w:lang w:val="zh-CN"/>
        </w:rPr>
        <w:t>R</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α</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R                 D.</w:t>
      </w:r>
      <w:r>
        <w:rPr>
          <w:rFonts w:ascii="宋体" w:hAnsi="宋体" w:cs="宋体" w:hint="eastAsia"/>
          <w:kern w:val="0"/>
          <w:sz w:val="24"/>
          <w:szCs w:val="28"/>
          <w:lang w:val="zh-CN"/>
        </w:rPr>
        <w:t>α</w:t>
      </w:r>
      <w:r>
        <w:rPr>
          <w:rFonts w:ascii="宋体" w:hAnsi="宋体" w:cs="宋体" w:hint="eastAsia"/>
          <w:kern w:val="0"/>
          <w:sz w:val="24"/>
          <w:szCs w:val="28"/>
          <w:lang w:val="zh-CN"/>
        </w:rPr>
        <w:t>=R</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407</w:t>
      </w:r>
      <w:r>
        <w:rPr>
          <w:rFonts w:ascii="宋体" w:eastAsia="宋体" w:hAnsi="宋体" w:cs="Arial" w:hint="eastAsia"/>
          <w:color w:val="333333"/>
          <w:kern w:val="0"/>
          <w:sz w:val="24"/>
          <w:szCs w:val="24"/>
        </w:rPr>
        <w:t>、</w:t>
      </w:r>
      <w:r>
        <w:rPr>
          <w:rFonts w:ascii="宋体" w:hAnsi="宋体" w:cs="宋体" w:hint="eastAsia"/>
          <w:kern w:val="0"/>
          <w:sz w:val="24"/>
          <w:szCs w:val="28"/>
          <w:lang w:val="zh-CN"/>
        </w:rPr>
        <w:t>根据两点坐标计算边长和坐标方位角的计算称为（）。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坐标正算</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导线计算</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前方交会</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坐标反算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408</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由一条线段的边长、方位角和一点坐标计算另一点坐标的计算称为（）。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坐标正算</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坐标反算</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导线计算</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水准计算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409</w:t>
      </w:r>
      <w:r>
        <w:rPr>
          <w:rFonts w:ascii="宋体" w:eastAsia="宋体" w:hAnsi="宋体" w:cs="Arial" w:hint="eastAsia"/>
          <w:color w:val="333333"/>
          <w:kern w:val="0"/>
          <w:sz w:val="24"/>
          <w:szCs w:val="24"/>
        </w:rPr>
        <w:t>、</w:t>
      </w:r>
      <w:r>
        <w:rPr>
          <w:rFonts w:ascii="宋体" w:hAnsi="宋体" w:cs="宋体" w:hint="eastAsia"/>
          <w:kern w:val="0"/>
          <w:sz w:val="24"/>
          <w:szCs w:val="28"/>
          <w:lang w:val="zh-CN"/>
        </w:rPr>
        <w:t>坐标反算是根据直线的起、终点平面坐标，计算直线的（）。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斜距与水平角</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水平距离与方位角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斜距与方位角</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水平距离与水平角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411</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一钢尺名义长度为</w:t>
      </w:r>
      <w:r>
        <w:rPr>
          <w:rFonts w:ascii="宋体" w:hAnsi="宋体" w:cs="宋体" w:hint="eastAsia"/>
          <w:kern w:val="0"/>
          <w:sz w:val="24"/>
          <w:szCs w:val="28"/>
          <w:lang w:val="zh-CN"/>
        </w:rPr>
        <w:t>30</w:t>
      </w:r>
      <w:r>
        <w:rPr>
          <w:rFonts w:ascii="宋体" w:hAnsi="宋体" w:cs="宋体" w:hint="eastAsia"/>
          <w:kern w:val="0"/>
          <w:sz w:val="24"/>
          <w:szCs w:val="28"/>
          <w:lang w:val="zh-CN"/>
        </w:rPr>
        <w:t>米，与标准长度比较的实际长度为</w:t>
      </w:r>
      <w:r>
        <w:rPr>
          <w:rFonts w:ascii="宋体" w:hAnsi="宋体" w:cs="宋体" w:hint="eastAsia"/>
          <w:kern w:val="0"/>
          <w:sz w:val="24"/>
          <w:szCs w:val="28"/>
          <w:lang w:val="zh-CN"/>
        </w:rPr>
        <w:t>30.012</w:t>
      </w:r>
      <w:r>
        <w:rPr>
          <w:rFonts w:ascii="宋体" w:hAnsi="宋体" w:cs="宋体" w:hint="eastAsia"/>
          <w:kern w:val="0"/>
          <w:sz w:val="24"/>
          <w:szCs w:val="28"/>
          <w:lang w:val="zh-CN"/>
        </w:rPr>
        <w:t>米，用其量得两点间的距离为</w:t>
      </w:r>
      <w:r>
        <w:rPr>
          <w:rFonts w:ascii="宋体" w:hAnsi="宋体" w:cs="宋体" w:hint="eastAsia"/>
          <w:kern w:val="0"/>
          <w:sz w:val="24"/>
          <w:szCs w:val="28"/>
          <w:lang w:val="zh-CN"/>
        </w:rPr>
        <w:t>65.339</w:t>
      </w:r>
      <w:r>
        <w:rPr>
          <w:rFonts w:ascii="宋体" w:hAnsi="宋体" w:cs="宋体" w:hint="eastAsia"/>
          <w:kern w:val="0"/>
          <w:sz w:val="24"/>
          <w:szCs w:val="28"/>
          <w:lang w:val="zh-CN"/>
        </w:rPr>
        <w:t>米，该距离的实际长度是（）。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A.65.366mB.65.351m     C.65.365m D.65.364m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412</w:t>
      </w:r>
      <w:r>
        <w:rPr>
          <w:rFonts w:ascii="宋体" w:eastAsia="宋体" w:hAnsi="宋体" w:cs="Arial" w:hint="eastAsia"/>
          <w:color w:val="333333"/>
          <w:kern w:val="0"/>
          <w:sz w:val="24"/>
          <w:szCs w:val="24"/>
        </w:rPr>
        <w:t>、</w:t>
      </w:r>
      <w:r>
        <w:rPr>
          <w:rFonts w:ascii="宋体" w:hAnsi="宋体" w:cs="宋体" w:hint="eastAsia"/>
          <w:kern w:val="0"/>
          <w:sz w:val="24"/>
          <w:szCs w:val="28"/>
          <w:lang w:val="zh-CN"/>
        </w:rPr>
        <w:t>直线的坐标方位角</w:t>
      </w:r>
      <w:r>
        <w:rPr>
          <w:rFonts w:ascii="宋体" w:hAnsi="宋体" w:cs="Arial" w:hint="eastAsia"/>
          <w:kern w:val="0"/>
          <w:sz w:val="24"/>
          <w:szCs w:val="28"/>
          <w:lang w:val="zh-CN"/>
        </w:rPr>
        <w:t>α</w:t>
      </w:r>
      <w:r>
        <w:rPr>
          <w:rFonts w:ascii="宋体" w:hAnsi="宋体" w:cs="宋体" w:hint="eastAsia"/>
          <w:kern w:val="0"/>
          <w:sz w:val="24"/>
          <w:szCs w:val="28"/>
          <w:lang w:val="zh-CN"/>
        </w:rPr>
        <w:t>和象限角</w:t>
      </w:r>
      <w:r>
        <w:rPr>
          <w:rFonts w:ascii="宋体" w:hAnsi="宋体" w:cs="宋体" w:hint="eastAsia"/>
          <w:kern w:val="0"/>
          <w:sz w:val="24"/>
          <w:szCs w:val="28"/>
          <w:lang w:val="zh-CN"/>
        </w:rPr>
        <w:t>R</w:t>
      </w:r>
      <w:r>
        <w:rPr>
          <w:rFonts w:ascii="宋体" w:hAnsi="宋体" w:cs="宋体" w:hint="eastAsia"/>
          <w:kern w:val="0"/>
          <w:sz w:val="24"/>
          <w:szCs w:val="28"/>
          <w:lang w:val="zh-CN"/>
        </w:rPr>
        <w:t>的关系描述不正确的是（）。</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在第Ⅰ象限时</w:t>
      </w:r>
      <w:r>
        <w:rPr>
          <w:rFonts w:ascii="宋体" w:hAnsi="宋体" w:cs="Arial" w:hint="eastAsia"/>
          <w:kern w:val="0"/>
          <w:sz w:val="24"/>
          <w:szCs w:val="28"/>
          <w:lang w:val="zh-CN"/>
        </w:rPr>
        <w:t>α</w:t>
      </w:r>
      <w:r>
        <w:rPr>
          <w:rFonts w:ascii="宋体" w:hAnsi="宋体" w:cs="Arial" w:hint="eastAsia"/>
          <w:kern w:val="0"/>
          <w:sz w:val="24"/>
          <w:szCs w:val="28"/>
          <w:lang w:val="zh-CN"/>
        </w:rPr>
        <w:t>=R</w:t>
      </w:r>
      <w:r>
        <w:rPr>
          <w:rFonts w:ascii="宋体" w:hAnsi="宋体" w:cs="宋体" w:hint="eastAsia"/>
          <w:kern w:val="0"/>
          <w:sz w:val="24"/>
          <w:szCs w:val="28"/>
          <w:lang w:val="zh-CN"/>
        </w:rPr>
        <w:t>B.</w:t>
      </w:r>
      <w:r>
        <w:rPr>
          <w:rFonts w:ascii="宋体" w:hAnsi="宋体" w:cs="宋体" w:hint="eastAsia"/>
          <w:kern w:val="0"/>
          <w:sz w:val="24"/>
          <w:szCs w:val="28"/>
          <w:lang w:val="zh-CN"/>
        </w:rPr>
        <w:t>在第Ⅱ象限时</w:t>
      </w:r>
      <w:r>
        <w:rPr>
          <w:rFonts w:ascii="宋体" w:hAnsi="宋体" w:cs="宋体" w:hint="eastAsia"/>
          <w:kern w:val="0"/>
          <w:sz w:val="24"/>
          <w:szCs w:val="28"/>
          <w:lang w:val="zh-CN"/>
        </w:rPr>
        <w:t>R=</w:t>
      </w:r>
      <w:r>
        <w:rPr>
          <w:rFonts w:ascii="宋体" w:hAnsi="宋体" w:cs="Arial" w:hint="eastAsia"/>
          <w:kern w:val="0"/>
          <w:sz w:val="24"/>
          <w:szCs w:val="28"/>
          <w:lang w:val="zh-CN"/>
        </w:rPr>
        <w:t>α</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在第Ⅲ象限时</w:t>
      </w:r>
      <w:r>
        <w:rPr>
          <w:rFonts w:ascii="宋体" w:hAnsi="宋体" w:cs="宋体" w:hint="eastAsia"/>
          <w:kern w:val="0"/>
          <w:sz w:val="24"/>
          <w:szCs w:val="28"/>
          <w:lang w:val="zh-CN"/>
        </w:rPr>
        <w:t>R=</w:t>
      </w:r>
      <w:r>
        <w:rPr>
          <w:rFonts w:ascii="宋体" w:hAnsi="宋体" w:cs="Arial" w:hint="eastAsia"/>
          <w:kern w:val="0"/>
          <w:sz w:val="24"/>
          <w:szCs w:val="28"/>
          <w:lang w:val="zh-CN"/>
        </w:rPr>
        <w:t>α</w:t>
      </w:r>
      <w:r>
        <w:rPr>
          <w:rFonts w:ascii="宋体" w:hAnsi="宋体" w:cs="宋体" w:hint="eastAsia"/>
          <w:kern w:val="0"/>
          <w:sz w:val="24"/>
          <w:szCs w:val="28"/>
          <w:lang w:val="zh-CN"/>
        </w:rPr>
        <w:t>－</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在第Ⅳ象限时</w:t>
      </w:r>
      <w:r>
        <w:rPr>
          <w:rFonts w:ascii="宋体" w:hAnsi="宋体" w:cs="宋体" w:hint="eastAsia"/>
          <w:kern w:val="0"/>
          <w:sz w:val="24"/>
          <w:szCs w:val="28"/>
          <w:lang w:val="zh-CN"/>
        </w:rPr>
        <w:t>R=360</w:t>
      </w:r>
      <w:r>
        <w:rPr>
          <w:rFonts w:ascii="宋体" w:hAnsi="宋体" w:cs="宋体" w:hint="eastAsia"/>
          <w:kern w:val="0"/>
          <w:sz w:val="24"/>
          <w:szCs w:val="28"/>
          <w:lang w:val="zh-CN"/>
        </w:rPr>
        <w:t>°－</w:t>
      </w:r>
      <w:r>
        <w:rPr>
          <w:rFonts w:ascii="宋体" w:hAnsi="宋体" w:cs="Arial" w:hint="eastAsia"/>
          <w:kern w:val="0"/>
          <w:sz w:val="24"/>
          <w:szCs w:val="28"/>
          <w:lang w:val="zh-CN"/>
        </w:rPr>
        <w:t>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413</w:t>
      </w:r>
      <w:r>
        <w:rPr>
          <w:rFonts w:ascii="宋体" w:eastAsia="宋体" w:hAnsi="宋体" w:cs="Arial" w:hint="eastAsia"/>
          <w:color w:val="333333"/>
          <w:kern w:val="0"/>
          <w:sz w:val="24"/>
          <w:szCs w:val="24"/>
        </w:rPr>
        <w:t>、</w:t>
      </w:r>
      <w:r>
        <w:rPr>
          <w:rFonts w:ascii="宋体" w:hAnsi="宋体" w:cs="宋体" w:hint="eastAsia"/>
          <w:kern w:val="0"/>
          <w:sz w:val="24"/>
          <w:szCs w:val="28"/>
          <w:lang w:val="zh-CN"/>
        </w:rPr>
        <w:t>某钢尺名义长度为</w:t>
      </w:r>
      <w:r>
        <w:rPr>
          <w:rFonts w:ascii="宋体" w:hAnsi="宋体" w:cs="宋体" w:hint="eastAsia"/>
          <w:kern w:val="0"/>
          <w:sz w:val="24"/>
          <w:szCs w:val="28"/>
          <w:lang w:val="zh-CN"/>
        </w:rPr>
        <w:t>30m</w:t>
      </w:r>
      <w:r>
        <w:rPr>
          <w:rFonts w:ascii="宋体" w:hAnsi="宋体" w:cs="宋体" w:hint="eastAsia"/>
          <w:kern w:val="0"/>
          <w:sz w:val="24"/>
          <w:szCs w:val="28"/>
          <w:lang w:val="zh-CN"/>
        </w:rPr>
        <w:t>，检定时的实际长度为</w:t>
      </w:r>
      <w:r>
        <w:rPr>
          <w:rFonts w:ascii="宋体" w:hAnsi="宋体" w:cs="宋体" w:hint="eastAsia"/>
          <w:kern w:val="0"/>
          <w:sz w:val="24"/>
          <w:szCs w:val="28"/>
          <w:lang w:val="zh-CN"/>
        </w:rPr>
        <w:t>30.012</w:t>
      </w:r>
      <w:r>
        <w:rPr>
          <w:rFonts w:ascii="宋体" w:hAnsi="宋体" w:cs="宋体" w:hint="eastAsia"/>
          <w:kern w:val="0"/>
          <w:sz w:val="24"/>
          <w:szCs w:val="28"/>
          <w:lang w:val="zh-CN"/>
        </w:rPr>
        <w:t>米，用其丈量了一段</w:t>
      </w:r>
      <w:r>
        <w:rPr>
          <w:rFonts w:ascii="宋体" w:hAnsi="宋体" w:cs="宋体" w:hint="eastAsia"/>
          <w:kern w:val="0"/>
          <w:sz w:val="24"/>
          <w:szCs w:val="28"/>
          <w:lang w:val="zh-CN"/>
        </w:rPr>
        <w:t>23.586m</w:t>
      </w:r>
      <w:r>
        <w:rPr>
          <w:rFonts w:ascii="宋体" w:hAnsi="宋体" w:cs="宋体" w:hint="eastAsia"/>
          <w:kern w:val="0"/>
          <w:sz w:val="24"/>
          <w:szCs w:val="28"/>
          <w:lang w:val="zh-CN"/>
        </w:rPr>
        <w:t>的距离，则尺长改正数应为（）。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A.-0.012mB.+0.012m     C.-0.009mD.+0.009m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414</w:t>
      </w:r>
      <w:r>
        <w:rPr>
          <w:rFonts w:ascii="宋体" w:eastAsia="宋体" w:hAnsi="宋体" w:cs="Arial" w:hint="eastAsia"/>
          <w:color w:val="333333"/>
          <w:kern w:val="0"/>
          <w:sz w:val="24"/>
          <w:szCs w:val="24"/>
        </w:rPr>
        <w:t>、</w:t>
      </w:r>
      <w:r>
        <w:rPr>
          <w:rFonts w:ascii="宋体" w:hAnsi="宋体" w:cs="宋体" w:hint="eastAsia"/>
          <w:kern w:val="0"/>
          <w:sz w:val="24"/>
          <w:szCs w:val="28"/>
          <w:lang w:val="zh-CN"/>
        </w:rPr>
        <w:t>精密钢尺量距中，所进行的倾斜改正量（）。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不会出现正值</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不会出现负值</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不会出现零值</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会出现正值负值和零值</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417</w:t>
      </w:r>
      <w:r>
        <w:rPr>
          <w:rFonts w:ascii="宋体" w:eastAsia="宋体" w:hAnsi="宋体" w:cs="Arial" w:hint="eastAsia"/>
          <w:color w:val="333333"/>
          <w:kern w:val="0"/>
          <w:sz w:val="24"/>
          <w:szCs w:val="24"/>
        </w:rPr>
        <w:t>、</w:t>
      </w:r>
      <w:r>
        <w:rPr>
          <w:rFonts w:ascii="宋体" w:hAnsi="宋体" w:cs="宋体" w:hint="eastAsia"/>
          <w:kern w:val="0"/>
          <w:sz w:val="24"/>
          <w:szCs w:val="28"/>
          <w:lang w:val="zh-CN"/>
        </w:rPr>
        <w:t>视距测量时用望远镜内视距丝装置，根据几何观测原理，同时测定两点间的（）的方法。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距离和高差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水平距离和高差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距离和高程</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倾斜距离和高差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418</w:t>
      </w:r>
      <w:r>
        <w:rPr>
          <w:rFonts w:ascii="宋体" w:eastAsia="宋体" w:hAnsi="宋体" w:cs="Arial" w:hint="eastAsia"/>
          <w:color w:val="333333"/>
          <w:kern w:val="0"/>
          <w:sz w:val="24"/>
          <w:szCs w:val="24"/>
        </w:rPr>
        <w:t>、</w:t>
      </w:r>
      <w:r>
        <w:rPr>
          <w:rFonts w:ascii="宋体" w:hAnsi="宋体" w:cs="宋体" w:hint="eastAsia"/>
          <w:kern w:val="0"/>
          <w:sz w:val="24"/>
          <w:szCs w:val="28"/>
          <w:lang w:val="zh-CN"/>
        </w:rPr>
        <w:t>罗盘仪用于测定直线的（）。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真方位角</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磁方位角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坐标方位角</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象限角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419</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关于磁偏角，描述正确的是（）。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大小是固定不变的</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不随时间变动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只有周年变化没有周日变化</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因地而异</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421</w:t>
      </w:r>
      <w:r>
        <w:rPr>
          <w:rFonts w:ascii="宋体" w:eastAsia="宋体" w:hAnsi="宋体" w:cs="Arial" w:hint="eastAsia"/>
          <w:color w:val="333333"/>
          <w:kern w:val="0"/>
          <w:sz w:val="24"/>
          <w:szCs w:val="24"/>
        </w:rPr>
        <w:t>、</w:t>
      </w:r>
      <w:r>
        <w:rPr>
          <w:rFonts w:ascii="宋体" w:hAnsi="宋体" w:cs="宋体" w:hint="eastAsia"/>
          <w:kern w:val="0"/>
          <w:sz w:val="24"/>
          <w:szCs w:val="28"/>
          <w:lang w:val="zh-CN"/>
        </w:rPr>
        <w:t>过地面上某点的真子午线方向与中央子午线方向常不重合，两者间的夹角</w:t>
      </w:r>
      <w:r>
        <w:rPr>
          <w:rFonts w:ascii="宋体" w:hAnsi="宋体" w:cs="宋体" w:hint="eastAsia"/>
          <w:kern w:val="0"/>
          <w:sz w:val="24"/>
          <w:szCs w:val="28"/>
          <w:lang w:val="zh-CN"/>
        </w:rPr>
        <w:lastRenderedPageBreak/>
        <w:t>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中央线收敛角</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子午线收敛角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磁偏角</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子午线偏角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423</w:t>
      </w:r>
      <w:r>
        <w:rPr>
          <w:rFonts w:ascii="宋体" w:eastAsia="宋体" w:hAnsi="宋体" w:cs="Arial" w:hint="eastAsia"/>
          <w:color w:val="333333"/>
          <w:kern w:val="0"/>
          <w:sz w:val="24"/>
          <w:szCs w:val="24"/>
        </w:rPr>
        <w:t>、</w:t>
      </w:r>
      <w:r>
        <w:rPr>
          <w:rFonts w:ascii="宋体" w:hAnsi="宋体" w:cs="宋体" w:hint="eastAsia"/>
          <w:kern w:val="0"/>
          <w:sz w:val="24"/>
          <w:szCs w:val="28"/>
          <w:lang w:val="zh-CN"/>
        </w:rPr>
        <w:t>已知</w:t>
      </w:r>
      <w:r>
        <w:rPr>
          <w:rFonts w:ascii="宋体" w:hAnsi="宋体" w:cs="宋体" w:hint="eastAsia"/>
          <w:kern w:val="0"/>
          <w:sz w:val="24"/>
          <w:szCs w:val="28"/>
          <w:lang w:val="zh-CN"/>
        </w:rPr>
        <w:t>A</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两点坐标为</w:t>
      </w:r>
      <w:r>
        <w:rPr>
          <w:rFonts w:ascii="宋体" w:hAnsi="宋体" w:cs="宋体" w:hint="eastAsia"/>
          <w:kern w:val="0"/>
          <w:sz w:val="24"/>
          <w:szCs w:val="28"/>
          <w:lang w:val="zh-CN"/>
        </w:rPr>
        <w:t>A</w:t>
      </w:r>
      <w:r>
        <w:rPr>
          <w:rFonts w:ascii="宋体" w:hAnsi="宋体" w:cs="宋体" w:hint="eastAsia"/>
          <w:kern w:val="0"/>
          <w:sz w:val="24"/>
          <w:szCs w:val="28"/>
          <w:lang w:val="zh-CN"/>
        </w:rPr>
        <w:t>（</w:t>
      </w:r>
      <w:r>
        <w:rPr>
          <w:rFonts w:ascii="宋体" w:hAnsi="宋体" w:cs="宋体" w:hint="eastAsia"/>
          <w:kern w:val="0"/>
          <w:sz w:val="24"/>
          <w:szCs w:val="28"/>
          <w:lang w:val="zh-CN"/>
        </w:rPr>
        <w:t>100.00</w:t>
      </w:r>
      <w:r>
        <w:rPr>
          <w:rFonts w:ascii="宋体" w:hAnsi="宋体" w:cs="宋体" w:hint="eastAsia"/>
          <w:kern w:val="0"/>
          <w:sz w:val="24"/>
          <w:szCs w:val="28"/>
          <w:lang w:val="zh-CN"/>
        </w:rPr>
        <w:t>，</w:t>
      </w:r>
      <w:r>
        <w:rPr>
          <w:rFonts w:ascii="宋体" w:hAnsi="宋体" w:cs="宋体" w:hint="eastAsia"/>
          <w:kern w:val="0"/>
          <w:sz w:val="24"/>
          <w:szCs w:val="28"/>
          <w:lang w:val="zh-CN"/>
        </w:rPr>
        <w:t>100.00</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w:t>
      </w:r>
      <w:r>
        <w:rPr>
          <w:rFonts w:ascii="宋体" w:hAnsi="宋体" w:cs="宋体" w:hint="eastAsia"/>
          <w:kern w:val="0"/>
          <w:sz w:val="24"/>
          <w:szCs w:val="28"/>
          <w:lang w:val="zh-CN"/>
        </w:rPr>
        <w:t>80.00</w:t>
      </w:r>
      <w:r>
        <w:rPr>
          <w:rFonts w:ascii="宋体" w:hAnsi="宋体" w:cs="宋体" w:hint="eastAsia"/>
          <w:kern w:val="0"/>
          <w:sz w:val="24"/>
          <w:szCs w:val="28"/>
          <w:lang w:val="zh-CN"/>
        </w:rPr>
        <w:t>，</w:t>
      </w:r>
      <w:r>
        <w:rPr>
          <w:rFonts w:ascii="宋体" w:hAnsi="宋体" w:cs="宋体" w:hint="eastAsia"/>
          <w:kern w:val="0"/>
          <w:sz w:val="24"/>
          <w:szCs w:val="28"/>
          <w:lang w:val="zh-CN"/>
        </w:rPr>
        <w:t>150.00</w:t>
      </w:r>
      <w:r>
        <w:rPr>
          <w:rFonts w:ascii="宋体" w:hAnsi="宋体" w:cs="宋体" w:hint="eastAsia"/>
          <w:kern w:val="0"/>
          <w:sz w:val="24"/>
          <w:szCs w:val="28"/>
          <w:lang w:val="zh-CN"/>
        </w:rPr>
        <w:t>），待测设点</w:t>
      </w:r>
      <w:r>
        <w:rPr>
          <w:rFonts w:ascii="宋体" w:hAnsi="宋体" w:cs="宋体" w:hint="eastAsia"/>
          <w:kern w:val="0"/>
          <w:sz w:val="24"/>
          <w:szCs w:val="28"/>
          <w:lang w:val="zh-CN"/>
        </w:rPr>
        <w:t>P</w:t>
      </w:r>
      <w:r>
        <w:rPr>
          <w:rFonts w:ascii="宋体" w:hAnsi="宋体" w:cs="宋体" w:hint="eastAsia"/>
          <w:kern w:val="0"/>
          <w:sz w:val="24"/>
          <w:szCs w:val="28"/>
          <w:lang w:val="zh-CN"/>
        </w:rPr>
        <w:t>的坐标为（</w:t>
      </w:r>
      <w:r>
        <w:rPr>
          <w:rFonts w:ascii="宋体" w:hAnsi="宋体" w:cs="宋体" w:hint="eastAsia"/>
          <w:kern w:val="0"/>
          <w:sz w:val="24"/>
          <w:szCs w:val="28"/>
          <w:lang w:val="zh-CN"/>
        </w:rPr>
        <w:t>130.00</w:t>
      </w:r>
      <w:r>
        <w:rPr>
          <w:rFonts w:ascii="宋体" w:hAnsi="宋体" w:cs="宋体" w:hint="eastAsia"/>
          <w:kern w:val="0"/>
          <w:sz w:val="24"/>
          <w:szCs w:val="28"/>
          <w:lang w:val="zh-CN"/>
        </w:rPr>
        <w:t>，</w:t>
      </w:r>
      <w:r>
        <w:rPr>
          <w:rFonts w:ascii="宋体" w:hAnsi="宋体" w:cs="宋体" w:hint="eastAsia"/>
          <w:kern w:val="0"/>
          <w:sz w:val="24"/>
          <w:szCs w:val="28"/>
          <w:lang w:val="zh-CN"/>
        </w:rPr>
        <w:t>140.00</w:t>
      </w:r>
      <w:r>
        <w:rPr>
          <w:rFonts w:ascii="宋体" w:hAnsi="宋体" w:cs="宋体" w:hint="eastAsia"/>
          <w:kern w:val="0"/>
          <w:sz w:val="24"/>
          <w:szCs w:val="28"/>
          <w:lang w:val="zh-CN"/>
        </w:rPr>
        <w:t>），则</w:t>
      </w:r>
      <w:r>
        <w:rPr>
          <w:rFonts w:ascii="宋体" w:hAnsi="宋体" w:cs="宋体" w:hint="eastAsia"/>
          <w:kern w:val="0"/>
          <w:sz w:val="24"/>
          <w:szCs w:val="28"/>
          <w:lang w:val="zh-CN"/>
        </w:rPr>
        <w:t>AP</w:t>
      </w:r>
      <w:r>
        <w:rPr>
          <w:rFonts w:ascii="宋体" w:hAnsi="宋体" w:cs="宋体" w:hint="eastAsia"/>
          <w:kern w:val="0"/>
          <w:sz w:val="24"/>
          <w:szCs w:val="28"/>
          <w:lang w:val="zh-CN"/>
        </w:rPr>
        <w:t>、</w:t>
      </w:r>
      <w:r>
        <w:rPr>
          <w:rFonts w:ascii="宋体" w:hAnsi="宋体" w:cs="宋体" w:hint="eastAsia"/>
          <w:kern w:val="0"/>
          <w:sz w:val="24"/>
          <w:szCs w:val="28"/>
          <w:lang w:val="zh-CN"/>
        </w:rPr>
        <w:t>AB</w:t>
      </w:r>
      <w:r>
        <w:rPr>
          <w:rFonts w:ascii="宋体" w:hAnsi="宋体" w:cs="宋体" w:hint="eastAsia"/>
          <w:kern w:val="0"/>
          <w:sz w:val="24"/>
          <w:szCs w:val="28"/>
          <w:lang w:val="zh-CN"/>
        </w:rPr>
        <w:t>边的夹角∠</w:t>
      </w:r>
      <w:r>
        <w:rPr>
          <w:rFonts w:ascii="宋体" w:hAnsi="宋体" w:cs="宋体" w:hint="eastAsia"/>
          <w:kern w:val="0"/>
          <w:sz w:val="24"/>
          <w:szCs w:val="28"/>
          <w:lang w:val="zh-CN"/>
        </w:rPr>
        <w:t>PAB</w:t>
      </w:r>
      <w:r>
        <w:rPr>
          <w:rFonts w:ascii="宋体" w:hAnsi="宋体" w:cs="宋体" w:hint="eastAsia"/>
          <w:kern w:val="0"/>
          <w:sz w:val="24"/>
          <w:szCs w:val="28"/>
          <w:lang w:val="zh-CN"/>
        </w:rPr>
        <w:t>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A.164</w:t>
      </w:r>
      <w:r>
        <w:rPr>
          <w:rFonts w:ascii="宋体" w:hAnsi="宋体" w:cs="宋体" w:hint="eastAsia"/>
          <w:kern w:val="0"/>
          <w:sz w:val="24"/>
          <w:szCs w:val="28"/>
          <w:lang w:val="zh-CN"/>
        </w:rPr>
        <w:t>°</w:t>
      </w:r>
      <w:r>
        <w:rPr>
          <w:rFonts w:ascii="宋体" w:hAnsi="宋体" w:cs="宋体" w:hint="eastAsia"/>
          <w:kern w:val="0"/>
          <w:sz w:val="24"/>
          <w:szCs w:val="28"/>
          <w:lang w:val="zh-CN"/>
        </w:rPr>
        <w:t>55</w:t>
      </w:r>
      <w:r>
        <w:rPr>
          <w:rFonts w:ascii="宋体" w:hAnsi="宋体" w:cs="宋体" w:hint="eastAsia"/>
          <w:kern w:val="0"/>
          <w:sz w:val="24"/>
          <w:szCs w:val="28"/>
          <w:lang w:val="zh-CN"/>
        </w:rPr>
        <w:t>′</w:t>
      </w:r>
      <w:r>
        <w:rPr>
          <w:rFonts w:ascii="宋体" w:hAnsi="宋体" w:cs="宋体" w:hint="eastAsia"/>
          <w:kern w:val="0"/>
          <w:sz w:val="24"/>
          <w:szCs w:val="28"/>
          <w:lang w:val="zh-CN"/>
        </w:rPr>
        <w:t>53</w:t>
      </w:r>
      <w:r>
        <w:rPr>
          <w:rFonts w:ascii="宋体" w:hAnsi="宋体" w:cs="宋体" w:hint="eastAsia"/>
          <w:kern w:val="0"/>
          <w:sz w:val="24"/>
          <w:szCs w:val="28"/>
          <w:lang w:val="zh-CN"/>
        </w:rPr>
        <w:t>″</w:t>
      </w:r>
      <w:r>
        <w:rPr>
          <w:rFonts w:ascii="宋体" w:hAnsi="宋体" w:cs="宋体" w:hint="eastAsia"/>
          <w:kern w:val="0"/>
          <w:sz w:val="24"/>
          <w:szCs w:val="28"/>
          <w:lang w:val="zh-CN"/>
        </w:rPr>
        <w:t xml:space="preserve">   B.58</w:t>
      </w:r>
      <w:r>
        <w:rPr>
          <w:rFonts w:ascii="宋体" w:hAnsi="宋体" w:cs="宋体" w:hint="eastAsia"/>
          <w:kern w:val="0"/>
          <w:sz w:val="24"/>
          <w:szCs w:val="28"/>
          <w:lang w:val="zh-CN"/>
        </w:rPr>
        <w:t>°</w:t>
      </w:r>
      <w:r>
        <w:rPr>
          <w:rFonts w:ascii="宋体" w:hAnsi="宋体" w:cs="宋体" w:hint="eastAsia"/>
          <w:kern w:val="0"/>
          <w:sz w:val="24"/>
          <w:szCs w:val="28"/>
          <w:lang w:val="zh-CN"/>
        </w:rPr>
        <w:t>40</w:t>
      </w:r>
      <w:r>
        <w:rPr>
          <w:rFonts w:ascii="宋体" w:hAnsi="宋体" w:cs="宋体" w:hint="eastAsia"/>
          <w:kern w:val="0"/>
          <w:sz w:val="24"/>
          <w:szCs w:val="28"/>
          <w:lang w:val="zh-CN"/>
        </w:rPr>
        <w:t>′</w:t>
      </w:r>
      <w:r>
        <w:rPr>
          <w:rFonts w:ascii="宋体" w:hAnsi="宋体" w:cs="宋体" w:hint="eastAsia"/>
          <w:kern w:val="0"/>
          <w:sz w:val="24"/>
          <w:szCs w:val="28"/>
          <w:lang w:val="zh-CN"/>
        </w:rPr>
        <w:t>17</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C.58</w:t>
      </w:r>
      <w:r>
        <w:rPr>
          <w:rFonts w:ascii="宋体" w:hAnsi="宋体" w:cs="宋体" w:hint="eastAsia"/>
          <w:kern w:val="0"/>
          <w:sz w:val="24"/>
          <w:szCs w:val="28"/>
          <w:lang w:val="zh-CN"/>
        </w:rPr>
        <w:t>°</w:t>
      </w:r>
      <w:r>
        <w:rPr>
          <w:rFonts w:ascii="宋体" w:hAnsi="宋体" w:cs="宋体" w:hint="eastAsia"/>
          <w:kern w:val="0"/>
          <w:sz w:val="24"/>
          <w:szCs w:val="28"/>
          <w:lang w:val="zh-CN"/>
        </w:rPr>
        <w:t>40</w:t>
      </w:r>
      <w:r>
        <w:rPr>
          <w:rFonts w:ascii="宋体" w:hAnsi="宋体" w:cs="宋体" w:hint="eastAsia"/>
          <w:kern w:val="0"/>
          <w:sz w:val="24"/>
          <w:szCs w:val="28"/>
          <w:lang w:val="zh-CN"/>
        </w:rPr>
        <w:t>′</w:t>
      </w:r>
      <w:r>
        <w:rPr>
          <w:rFonts w:ascii="宋体" w:hAnsi="宋体" w:cs="宋体" w:hint="eastAsia"/>
          <w:kern w:val="0"/>
          <w:sz w:val="24"/>
          <w:szCs w:val="28"/>
          <w:lang w:val="zh-CN"/>
        </w:rPr>
        <w:t>43</w:t>
      </w:r>
      <w:r>
        <w:rPr>
          <w:rFonts w:ascii="宋体" w:hAnsi="宋体" w:cs="宋体" w:hint="eastAsia"/>
          <w:kern w:val="0"/>
          <w:sz w:val="24"/>
          <w:szCs w:val="28"/>
          <w:lang w:val="zh-CN"/>
        </w:rPr>
        <w:t>″</w:t>
      </w:r>
      <w:r>
        <w:rPr>
          <w:rFonts w:ascii="宋体" w:hAnsi="宋体" w:cs="宋体" w:hint="eastAsia"/>
          <w:kern w:val="0"/>
          <w:sz w:val="24"/>
          <w:szCs w:val="28"/>
          <w:lang w:val="zh-CN"/>
        </w:rPr>
        <w:t xml:space="preserve">  D.164</w:t>
      </w:r>
      <w:r>
        <w:rPr>
          <w:rFonts w:ascii="宋体" w:hAnsi="宋体" w:cs="宋体" w:hint="eastAsia"/>
          <w:kern w:val="0"/>
          <w:sz w:val="24"/>
          <w:szCs w:val="28"/>
          <w:lang w:val="zh-CN"/>
        </w:rPr>
        <w:t>°</w:t>
      </w:r>
      <w:r>
        <w:rPr>
          <w:rFonts w:ascii="宋体" w:hAnsi="宋体" w:cs="宋体" w:hint="eastAsia"/>
          <w:kern w:val="0"/>
          <w:sz w:val="24"/>
          <w:szCs w:val="28"/>
          <w:lang w:val="zh-CN"/>
        </w:rPr>
        <w:t>56</w:t>
      </w:r>
      <w:r>
        <w:rPr>
          <w:rFonts w:ascii="宋体" w:hAnsi="宋体" w:cs="宋体" w:hint="eastAsia"/>
          <w:kern w:val="0"/>
          <w:sz w:val="24"/>
          <w:szCs w:val="28"/>
          <w:lang w:val="zh-CN"/>
        </w:rPr>
        <w:t>′</w:t>
      </w:r>
      <w:r>
        <w:rPr>
          <w:rFonts w:ascii="宋体" w:hAnsi="宋体" w:cs="宋体" w:hint="eastAsia"/>
          <w:kern w:val="0"/>
          <w:sz w:val="24"/>
          <w:szCs w:val="28"/>
          <w:lang w:val="zh-CN"/>
        </w:rPr>
        <w:t>03</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424</w:t>
      </w:r>
      <w:r>
        <w:rPr>
          <w:rFonts w:ascii="宋体" w:eastAsia="宋体" w:hAnsi="宋体" w:cs="Arial" w:hint="eastAsia"/>
          <w:color w:val="333333"/>
          <w:kern w:val="0"/>
          <w:sz w:val="24"/>
          <w:szCs w:val="24"/>
        </w:rPr>
        <w:t>、</w:t>
      </w:r>
      <w:r>
        <w:rPr>
          <w:rFonts w:ascii="宋体" w:hAnsi="宋体" w:cs="宋体" w:hint="eastAsia"/>
          <w:kern w:val="0"/>
          <w:sz w:val="24"/>
          <w:szCs w:val="28"/>
          <w:lang w:val="zh-CN"/>
        </w:rPr>
        <w:t>同精度观测是指在（）相同的观测。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允许误差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系统误差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观测条件</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偶然误差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426</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由于钢尺的尺长误差对距离测量所造成的误差是（）。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偶然误差</w:t>
      </w:r>
      <w:r>
        <w:rPr>
          <w:rFonts w:ascii="宋体" w:hAnsi="宋体" w:cs="宋体"/>
          <w:kern w:val="0"/>
          <w:sz w:val="24"/>
          <w:szCs w:val="28"/>
          <w:lang w:val="zh-CN"/>
        </w:rPr>
        <w:t>B</w:t>
      </w:r>
      <w:r>
        <w:rPr>
          <w:rFonts w:ascii="宋体" w:hAnsi="宋体" w:cs="宋体" w:hint="eastAsia"/>
          <w:kern w:val="0"/>
          <w:sz w:val="24"/>
          <w:szCs w:val="28"/>
          <w:lang w:val="zh-CN"/>
        </w:rPr>
        <w:t>.</w:t>
      </w:r>
      <w:r>
        <w:rPr>
          <w:rFonts w:ascii="宋体" w:hAnsi="宋体" w:cs="宋体" w:hint="eastAsia"/>
          <w:kern w:val="0"/>
          <w:sz w:val="24"/>
          <w:szCs w:val="28"/>
          <w:lang w:val="zh-CN"/>
        </w:rPr>
        <w:t>可能是偶然误差也可能是系统误差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C</w:t>
      </w:r>
      <w:r>
        <w:rPr>
          <w:rFonts w:ascii="宋体" w:hAnsi="宋体" w:cs="宋体" w:hint="eastAsia"/>
          <w:kern w:val="0"/>
          <w:sz w:val="24"/>
          <w:szCs w:val="28"/>
          <w:lang w:val="zh-CN"/>
        </w:rPr>
        <w:t>.</w:t>
      </w:r>
      <w:r>
        <w:rPr>
          <w:rFonts w:ascii="宋体" w:hAnsi="宋体" w:cs="宋体" w:hint="eastAsia"/>
          <w:kern w:val="0"/>
          <w:sz w:val="24"/>
          <w:szCs w:val="28"/>
          <w:lang w:val="zh-CN"/>
        </w:rPr>
        <w:t>系统误差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既不是偶然误差也不是系统误差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427</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对某一角度进行了一组观测，则该角的最或是值为该组观测值的（）。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算术平均值</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平方和</w:t>
      </w:r>
      <w:r>
        <w:rPr>
          <w:rFonts w:ascii="宋体" w:hAnsi="宋体" w:cs="宋体" w:hint="eastAsia"/>
          <w:kern w:val="0"/>
          <w:sz w:val="24"/>
          <w:szCs w:val="28"/>
          <w:lang w:val="zh-CN"/>
        </w:rPr>
        <w:t xml:space="preserve">     C.</w:t>
      </w:r>
      <w:r>
        <w:rPr>
          <w:rFonts w:ascii="宋体" w:hAnsi="宋体" w:cs="宋体" w:hint="eastAsia"/>
          <w:kern w:val="0"/>
          <w:sz w:val="24"/>
          <w:szCs w:val="28"/>
          <w:lang w:val="zh-CN"/>
        </w:rPr>
        <w:t>中误差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平方和中误差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429</w:t>
      </w:r>
      <w:r>
        <w:rPr>
          <w:rFonts w:ascii="宋体" w:eastAsia="宋体" w:hAnsi="宋体" w:cs="Arial" w:hint="eastAsia"/>
          <w:color w:val="333333"/>
          <w:kern w:val="0"/>
          <w:sz w:val="24"/>
          <w:szCs w:val="24"/>
        </w:rPr>
        <w:t>、</w:t>
      </w:r>
      <w:r>
        <w:rPr>
          <w:rFonts w:ascii="宋体" w:hAnsi="宋体" w:cs="宋体" w:hint="eastAsia"/>
          <w:kern w:val="0"/>
          <w:sz w:val="24"/>
          <w:szCs w:val="28"/>
          <w:lang w:val="zh-CN"/>
        </w:rPr>
        <w:t>通常取（）倍或</w:t>
      </w:r>
      <w:r>
        <w:rPr>
          <w:rFonts w:ascii="宋体" w:hAnsi="宋体" w:cs="宋体" w:hint="eastAsia"/>
          <w:kern w:val="0"/>
          <w:sz w:val="24"/>
          <w:szCs w:val="28"/>
          <w:lang w:val="zh-CN"/>
        </w:rPr>
        <w:t>2</w:t>
      </w:r>
      <w:r>
        <w:rPr>
          <w:rFonts w:ascii="宋体" w:hAnsi="宋体" w:cs="宋体" w:hint="eastAsia"/>
          <w:kern w:val="0"/>
          <w:sz w:val="24"/>
          <w:szCs w:val="28"/>
          <w:lang w:val="zh-CN"/>
        </w:rPr>
        <w:t>倍中误差作为极限误差。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        B.3C.4D.6</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430</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用观测值的中误差与观测值之比，称为（）。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极限误差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中误差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相对误差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允许误差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对某边观测</w:t>
      </w:r>
      <w:r>
        <w:rPr>
          <w:rFonts w:ascii="宋体" w:hAnsi="宋体" w:cs="宋体" w:hint="eastAsia"/>
          <w:kern w:val="0"/>
          <w:sz w:val="24"/>
          <w:szCs w:val="28"/>
          <w:lang w:val="zh-CN"/>
        </w:rPr>
        <w:t>4</w:t>
      </w:r>
      <w:r>
        <w:rPr>
          <w:rFonts w:ascii="宋体" w:hAnsi="宋体" w:cs="宋体" w:hint="eastAsia"/>
          <w:kern w:val="0"/>
          <w:sz w:val="24"/>
          <w:szCs w:val="28"/>
          <w:lang w:val="zh-CN"/>
        </w:rPr>
        <w:t>测回，观测中误差为±</w:t>
      </w:r>
      <w:r>
        <w:rPr>
          <w:rFonts w:ascii="宋体" w:hAnsi="宋体" w:cs="宋体" w:hint="eastAsia"/>
          <w:kern w:val="0"/>
          <w:sz w:val="24"/>
          <w:szCs w:val="28"/>
          <w:lang w:val="zh-CN"/>
        </w:rPr>
        <w:t>2cm</w:t>
      </w:r>
      <w:r>
        <w:rPr>
          <w:rFonts w:ascii="宋体" w:hAnsi="宋体" w:cs="宋体" w:hint="eastAsia"/>
          <w:kern w:val="0"/>
          <w:sz w:val="24"/>
          <w:szCs w:val="28"/>
          <w:lang w:val="zh-CN"/>
        </w:rPr>
        <w:t>，则算术平均值的中误差为（）。</w:t>
      </w:r>
    </w:p>
    <w:p w:rsidR="00292BCE" w:rsidRDefault="00E43897">
      <w:pPr>
        <w:autoSpaceDE w:val="0"/>
        <w:autoSpaceDN w:val="0"/>
        <w:adjustRightInd w:val="0"/>
        <w:snapToGrid w:val="0"/>
        <w:jc w:val="left"/>
        <w:rPr>
          <w:rFonts w:ascii="宋体" w:hAnsi="宋体" w:cs="宋体"/>
          <w:kern w:val="0"/>
          <w:sz w:val="24"/>
          <w:szCs w:val="28"/>
        </w:rPr>
      </w:pPr>
      <w:r>
        <w:rPr>
          <w:rFonts w:ascii="宋体" w:hAnsi="宋体" w:cs="宋体" w:hint="eastAsia"/>
          <w:kern w:val="0"/>
          <w:sz w:val="24"/>
          <w:szCs w:val="28"/>
        </w:rPr>
        <w:t>A.</w:t>
      </w:r>
      <w:r>
        <w:rPr>
          <w:rFonts w:ascii="宋体" w:hAnsi="宋体" w:cs="宋体" w:hint="eastAsia"/>
          <w:kern w:val="0"/>
          <w:sz w:val="24"/>
          <w:szCs w:val="28"/>
        </w:rPr>
        <w:t>±</w:t>
      </w:r>
      <w:r>
        <w:rPr>
          <w:rFonts w:ascii="宋体" w:hAnsi="宋体" w:cs="宋体" w:hint="eastAsia"/>
          <w:kern w:val="0"/>
          <w:sz w:val="24"/>
          <w:szCs w:val="28"/>
        </w:rPr>
        <w:t>0.5cm      B.</w:t>
      </w:r>
      <w:r>
        <w:rPr>
          <w:rFonts w:ascii="宋体" w:hAnsi="宋体" w:cs="宋体" w:hint="eastAsia"/>
          <w:kern w:val="0"/>
          <w:sz w:val="24"/>
          <w:szCs w:val="28"/>
        </w:rPr>
        <w:t>±</w:t>
      </w:r>
      <w:r>
        <w:rPr>
          <w:rFonts w:ascii="宋体" w:hAnsi="宋体" w:cs="宋体" w:hint="eastAsia"/>
          <w:kern w:val="0"/>
          <w:sz w:val="24"/>
          <w:szCs w:val="28"/>
        </w:rPr>
        <w:t>1cmC.</w:t>
      </w:r>
      <w:r>
        <w:rPr>
          <w:rFonts w:ascii="宋体" w:hAnsi="宋体" w:cs="宋体" w:hint="eastAsia"/>
          <w:kern w:val="0"/>
          <w:sz w:val="24"/>
          <w:szCs w:val="28"/>
        </w:rPr>
        <w:t>±</w:t>
      </w:r>
      <w:r>
        <w:rPr>
          <w:rFonts w:ascii="宋体" w:hAnsi="宋体" w:cs="宋体" w:hint="eastAsia"/>
          <w:kern w:val="0"/>
          <w:sz w:val="24"/>
          <w:szCs w:val="28"/>
        </w:rPr>
        <w:t>4cmD.</w:t>
      </w:r>
      <w:r>
        <w:rPr>
          <w:rFonts w:ascii="宋体" w:hAnsi="宋体" w:cs="宋体" w:hint="eastAsia"/>
          <w:kern w:val="0"/>
          <w:sz w:val="24"/>
          <w:szCs w:val="28"/>
        </w:rPr>
        <w:t>±</w:t>
      </w:r>
      <w:r>
        <w:rPr>
          <w:rFonts w:ascii="宋体" w:hAnsi="宋体" w:cs="宋体" w:hint="eastAsia"/>
          <w:kern w:val="0"/>
          <w:sz w:val="24"/>
          <w:szCs w:val="28"/>
        </w:rPr>
        <w:t>2cm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432</w:t>
      </w:r>
      <w:r>
        <w:rPr>
          <w:rFonts w:ascii="宋体" w:eastAsia="宋体" w:hAnsi="宋体" w:cs="Arial" w:hint="eastAsia"/>
          <w:color w:val="333333"/>
          <w:kern w:val="0"/>
          <w:sz w:val="24"/>
          <w:szCs w:val="24"/>
        </w:rPr>
        <w:t>、</w:t>
      </w:r>
      <w:r>
        <w:rPr>
          <w:rFonts w:ascii="宋体" w:hAnsi="宋体" w:cs="宋体" w:hint="eastAsia"/>
          <w:kern w:val="0"/>
          <w:sz w:val="24"/>
          <w:szCs w:val="28"/>
          <w:lang w:val="zh-CN"/>
        </w:rPr>
        <w:t>仪器、人本身和外界环境这三个方面是引起测量误差的主要因素，统称为（）。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观测因素</w:t>
      </w:r>
      <w:r>
        <w:rPr>
          <w:rFonts w:ascii="宋体" w:hAnsi="宋体" w:cs="宋体" w:hint="eastAsia"/>
          <w:kern w:val="0"/>
          <w:sz w:val="24"/>
          <w:szCs w:val="28"/>
          <w:lang w:val="zh-CN"/>
        </w:rPr>
        <w:t>B.</w:t>
      </w:r>
      <w:r>
        <w:rPr>
          <w:rFonts w:ascii="宋体" w:hAnsi="宋体" w:cs="宋体" w:hint="eastAsia"/>
          <w:kern w:val="0"/>
          <w:sz w:val="24"/>
          <w:szCs w:val="28"/>
          <w:lang w:val="zh-CN"/>
        </w:rPr>
        <w:t>观测条件</w:t>
      </w:r>
      <w:r>
        <w:rPr>
          <w:rFonts w:ascii="宋体" w:hAnsi="宋体" w:cs="宋体" w:hint="eastAsia"/>
          <w:kern w:val="0"/>
          <w:sz w:val="24"/>
          <w:szCs w:val="28"/>
          <w:lang w:val="zh-CN"/>
        </w:rPr>
        <w:t xml:space="preserve">     C.</w:t>
      </w:r>
      <w:r>
        <w:rPr>
          <w:rFonts w:ascii="宋体" w:hAnsi="宋体" w:cs="宋体" w:hint="eastAsia"/>
          <w:kern w:val="0"/>
          <w:sz w:val="24"/>
          <w:szCs w:val="28"/>
          <w:lang w:val="zh-CN"/>
        </w:rPr>
        <w:t>观测误差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观测性质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433</w:t>
      </w:r>
      <w:r>
        <w:rPr>
          <w:rFonts w:ascii="宋体" w:eastAsia="宋体" w:hAnsi="宋体" w:cs="Arial" w:hint="eastAsia"/>
          <w:color w:val="333333"/>
          <w:kern w:val="0"/>
          <w:sz w:val="24"/>
          <w:szCs w:val="24"/>
        </w:rPr>
        <w:t>、</w:t>
      </w:r>
      <w:r>
        <w:rPr>
          <w:rFonts w:ascii="宋体" w:hAnsi="宋体" w:cs="宋体" w:hint="eastAsia"/>
          <w:kern w:val="0"/>
          <w:sz w:val="24"/>
          <w:szCs w:val="28"/>
          <w:lang w:val="zh-CN"/>
        </w:rPr>
        <w:t>水准测量中（）的误差属于系统误差。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水准管气泡居中</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对水准尺读数</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水准管轴不平行于视准轴</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气候变化</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434</w:t>
      </w:r>
      <w:r>
        <w:rPr>
          <w:rFonts w:ascii="宋体" w:eastAsia="宋体" w:hAnsi="宋体" w:cs="Arial" w:hint="eastAsia"/>
          <w:color w:val="333333"/>
          <w:kern w:val="0"/>
          <w:sz w:val="24"/>
          <w:szCs w:val="24"/>
        </w:rPr>
        <w:t>、</w:t>
      </w:r>
      <w:r>
        <w:rPr>
          <w:rFonts w:ascii="宋体" w:hAnsi="宋体" w:cs="宋体" w:hint="eastAsia"/>
          <w:kern w:val="0"/>
          <w:sz w:val="24"/>
          <w:szCs w:val="28"/>
          <w:lang w:val="zh-CN"/>
        </w:rPr>
        <w:t>测角时，用望远镜照准目标时，由于望远镜的放大倍数有限和外界的原因，照准目标可能偏左或偏右而引起照准误差，此误差称为（）。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系统误差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偶然误差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中误差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相对误差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435</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在相同的观测条件下进行一系列的观测，如果误差出现的符号和大小具有确定性的规律，这种误差称为（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偶然误差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极限误差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相对误差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系统误差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436</w:t>
      </w:r>
      <w:r>
        <w:rPr>
          <w:rFonts w:ascii="宋体" w:eastAsia="宋体" w:hAnsi="宋体" w:cs="Arial" w:hint="eastAsia"/>
          <w:color w:val="333333"/>
          <w:kern w:val="0"/>
          <w:sz w:val="24"/>
          <w:szCs w:val="24"/>
        </w:rPr>
        <w:t>、</w:t>
      </w:r>
      <w:r>
        <w:rPr>
          <w:rFonts w:ascii="宋体" w:hAnsi="宋体" w:cs="宋体" w:hint="eastAsia"/>
          <w:kern w:val="0"/>
          <w:sz w:val="24"/>
          <w:szCs w:val="28"/>
          <w:lang w:val="zh-CN"/>
        </w:rPr>
        <w:t>相同观测条件下，一组观测值的改正值之和恒（）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大于零</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等于零</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小于零</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为正数</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437</w:t>
      </w:r>
      <w:r>
        <w:rPr>
          <w:rFonts w:ascii="宋体" w:eastAsia="宋体" w:hAnsi="宋体" w:cs="Arial" w:hint="eastAsia"/>
          <w:color w:val="333333"/>
          <w:kern w:val="0"/>
          <w:sz w:val="24"/>
          <w:szCs w:val="24"/>
        </w:rPr>
        <w:t>、</w:t>
      </w:r>
      <w:r>
        <w:rPr>
          <w:rFonts w:ascii="宋体" w:hAnsi="宋体" w:cs="宋体" w:hint="eastAsia"/>
          <w:kern w:val="0"/>
          <w:sz w:val="24"/>
          <w:szCs w:val="28"/>
          <w:lang w:val="zh-CN"/>
        </w:rPr>
        <w:t>若对某角观测一个测回的中误差为±</w:t>
      </w:r>
      <w:r>
        <w:rPr>
          <w:rFonts w:ascii="宋体" w:hAnsi="宋体" w:cs="宋体" w:hint="eastAsia"/>
          <w:kern w:val="0"/>
          <w:sz w:val="24"/>
          <w:szCs w:val="28"/>
          <w:lang w:val="zh-CN"/>
        </w:rPr>
        <w:t>3</w:t>
      </w:r>
      <w:r>
        <w:rPr>
          <w:rFonts w:ascii="宋体" w:hAnsi="宋体" w:cs="宋体" w:hint="eastAsia"/>
          <w:kern w:val="0"/>
          <w:sz w:val="24"/>
          <w:szCs w:val="28"/>
          <w:lang w:val="zh-CN"/>
        </w:rPr>
        <w:t>″，要使该角的观测精度达到±</w:t>
      </w:r>
      <w:r>
        <w:rPr>
          <w:rFonts w:ascii="宋体" w:hAnsi="宋体" w:cs="宋体" w:hint="eastAsia"/>
          <w:kern w:val="0"/>
          <w:sz w:val="24"/>
          <w:szCs w:val="28"/>
          <w:lang w:val="zh-CN"/>
        </w:rPr>
        <w:t>1.4</w:t>
      </w:r>
      <w:r>
        <w:rPr>
          <w:rFonts w:ascii="宋体" w:hAnsi="宋体" w:cs="宋体" w:hint="eastAsia"/>
          <w:kern w:val="0"/>
          <w:sz w:val="24"/>
          <w:szCs w:val="28"/>
          <w:lang w:val="zh-CN"/>
        </w:rPr>
        <w:t>″，需要观测（）个测回。</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A.2        B.3 C.4D.5</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438</w:t>
      </w:r>
      <w:r>
        <w:rPr>
          <w:rFonts w:ascii="宋体" w:eastAsia="宋体" w:hAnsi="宋体" w:cs="Arial" w:hint="eastAsia"/>
          <w:color w:val="333333"/>
          <w:kern w:val="0"/>
          <w:sz w:val="24"/>
          <w:szCs w:val="24"/>
        </w:rPr>
        <w:t>、</w:t>
      </w:r>
      <w:r>
        <w:rPr>
          <w:rFonts w:ascii="宋体" w:hAnsi="宋体" w:cs="宋体" w:hint="eastAsia"/>
          <w:kern w:val="0"/>
          <w:sz w:val="24"/>
          <w:szCs w:val="28"/>
          <w:lang w:val="zh-CN"/>
        </w:rPr>
        <w:t>使用</w:t>
      </w:r>
      <w:r>
        <w:rPr>
          <w:rFonts w:ascii="宋体" w:hAnsi="宋体" w:cs="宋体" w:hint="eastAsia"/>
          <w:kern w:val="0"/>
          <w:sz w:val="24"/>
          <w:szCs w:val="28"/>
          <w:lang w:val="zh-CN"/>
        </w:rPr>
        <w:t>DJ6</w:t>
      </w:r>
      <w:r>
        <w:rPr>
          <w:rFonts w:ascii="宋体" w:hAnsi="宋体" w:cs="宋体" w:hint="eastAsia"/>
          <w:kern w:val="0"/>
          <w:sz w:val="24"/>
          <w:szCs w:val="28"/>
          <w:lang w:val="zh-CN"/>
        </w:rPr>
        <w:t>经纬仪，对两个水平角进行观测，测得∠</w:t>
      </w:r>
      <w:r>
        <w:rPr>
          <w:rFonts w:ascii="宋体" w:hAnsi="宋体" w:cs="宋体" w:hint="eastAsia"/>
          <w:kern w:val="0"/>
          <w:sz w:val="24"/>
          <w:szCs w:val="28"/>
          <w:lang w:val="zh-CN"/>
        </w:rPr>
        <w:t>A=30</w:t>
      </w:r>
      <w:r>
        <w:rPr>
          <w:rFonts w:ascii="宋体" w:hAnsi="宋体" w:cs="宋体" w:hint="eastAsia"/>
          <w:kern w:val="0"/>
          <w:sz w:val="24"/>
          <w:szCs w:val="28"/>
          <w:lang w:val="zh-CN"/>
        </w:rPr>
        <w:t>°</w:t>
      </w:r>
      <w:r>
        <w:rPr>
          <w:rFonts w:ascii="宋体" w:hAnsi="宋体" w:cs="宋体" w:hint="eastAsia"/>
          <w:kern w:val="0"/>
          <w:sz w:val="24"/>
          <w:szCs w:val="28"/>
          <w:lang w:val="zh-CN"/>
        </w:rPr>
        <w:t>06</w:t>
      </w:r>
      <w:r>
        <w:rPr>
          <w:rFonts w:ascii="宋体" w:hAnsi="宋体" w:cs="宋体" w:hint="eastAsia"/>
          <w:kern w:val="0"/>
          <w:sz w:val="24"/>
          <w:szCs w:val="28"/>
          <w:lang w:val="zh-CN"/>
        </w:rPr>
        <w:t>′</w:t>
      </w:r>
      <w:r>
        <w:rPr>
          <w:rFonts w:ascii="宋体" w:hAnsi="宋体" w:cs="宋体" w:hint="eastAsia"/>
          <w:kern w:val="0"/>
          <w:sz w:val="24"/>
          <w:szCs w:val="28"/>
          <w:lang w:val="zh-CN"/>
        </w:rPr>
        <w:t>06</w:t>
      </w:r>
      <w:r>
        <w:rPr>
          <w:rFonts w:ascii="宋体" w:hAnsi="宋体" w:cs="宋体" w:hint="eastAsia"/>
          <w:kern w:val="0"/>
          <w:sz w:val="24"/>
          <w:szCs w:val="28"/>
          <w:lang w:val="zh-CN"/>
        </w:rPr>
        <w:t>″，∠</w:t>
      </w:r>
      <w:r>
        <w:rPr>
          <w:rFonts w:ascii="宋体" w:hAnsi="宋体" w:cs="宋体" w:hint="eastAsia"/>
          <w:kern w:val="0"/>
          <w:sz w:val="24"/>
          <w:szCs w:val="28"/>
          <w:lang w:val="zh-CN"/>
        </w:rPr>
        <w:t>B=180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″，其测角中误差</w:t>
      </w:r>
      <w:r>
        <w:rPr>
          <w:rFonts w:ascii="宋体" w:hAnsi="宋体" w:cs="宋体" w:hint="eastAsia"/>
          <w:kern w:val="0"/>
          <w:sz w:val="24"/>
          <w:szCs w:val="28"/>
          <w:lang w:val="zh-CN"/>
        </w:rPr>
        <w:t>A</w:t>
      </w:r>
      <w:r>
        <w:rPr>
          <w:rFonts w:ascii="宋体" w:hAnsi="宋体" w:cs="宋体" w:hint="eastAsia"/>
          <w:kern w:val="0"/>
          <w:sz w:val="24"/>
          <w:szCs w:val="28"/>
          <w:lang w:val="zh-CN"/>
        </w:rPr>
        <w:t>角为</w:t>
      </w:r>
      <w:r>
        <w:rPr>
          <w:rFonts w:ascii="宋体" w:hAnsi="宋体" w:cs="宋体" w:hint="eastAsia"/>
          <w:kern w:val="0"/>
          <w:sz w:val="24"/>
          <w:szCs w:val="28"/>
          <w:lang w:val="zh-CN"/>
        </w:rPr>
        <w:t>20</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角为</w:t>
      </w:r>
      <w:r>
        <w:rPr>
          <w:rFonts w:ascii="宋体" w:hAnsi="宋体" w:cs="宋体" w:hint="eastAsia"/>
          <w:kern w:val="0"/>
          <w:sz w:val="24"/>
          <w:szCs w:val="28"/>
          <w:lang w:val="zh-CN"/>
        </w:rPr>
        <w:t>30</w:t>
      </w:r>
      <w:r>
        <w:rPr>
          <w:rFonts w:ascii="宋体" w:hAnsi="宋体" w:cs="宋体" w:hint="eastAsia"/>
          <w:kern w:val="0"/>
          <w:sz w:val="24"/>
          <w:szCs w:val="28"/>
          <w:lang w:val="zh-CN"/>
        </w:rPr>
        <w:t>″，则两个角的精度关系是（）。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A.A</w:t>
      </w:r>
      <w:r>
        <w:rPr>
          <w:rFonts w:ascii="宋体" w:hAnsi="宋体" w:cs="宋体" w:hint="eastAsia"/>
          <w:kern w:val="0"/>
          <w:sz w:val="24"/>
          <w:szCs w:val="28"/>
          <w:lang w:val="zh-CN"/>
        </w:rPr>
        <w:t>角精度高</w:t>
      </w:r>
      <w:r>
        <w:rPr>
          <w:rFonts w:ascii="宋体" w:hAnsi="宋体" w:cs="宋体" w:hint="eastAsia"/>
          <w:kern w:val="0"/>
          <w:sz w:val="24"/>
          <w:szCs w:val="28"/>
          <w:lang w:val="zh-CN"/>
        </w:rPr>
        <w:t xml:space="preserve">    B.B</w:t>
      </w:r>
      <w:r>
        <w:rPr>
          <w:rFonts w:ascii="宋体" w:hAnsi="宋体" w:cs="宋体" w:hint="eastAsia"/>
          <w:kern w:val="0"/>
          <w:sz w:val="24"/>
          <w:szCs w:val="28"/>
          <w:lang w:val="zh-CN"/>
        </w:rPr>
        <w:t>角精度高</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两角观测精度一样高</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无法确定</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440</w:t>
      </w:r>
      <w:r>
        <w:rPr>
          <w:rFonts w:ascii="宋体" w:eastAsia="宋体" w:hAnsi="宋体" w:cs="Arial" w:hint="eastAsia"/>
          <w:color w:val="333333"/>
          <w:kern w:val="0"/>
          <w:sz w:val="24"/>
          <w:szCs w:val="24"/>
        </w:rPr>
        <w:t>、</w:t>
      </w:r>
      <w:r>
        <w:rPr>
          <w:rFonts w:ascii="宋体" w:hAnsi="宋体" w:cs="宋体" w:hint="eastAsia"/>
          <w:kern w:val="0"/>
          <w:sz w:val="24"/>
          <w:szCs w:val="28"/>
          <w:lang w:val="zh-CN"/>
        </w:rPr>
        <w:t>属于真误差的是（）。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闭合导线的角度闭合差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附合导线的角度闭合差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附合导线的全长闭合差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闭合导线的全长相对闭合差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442</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下列关于系统误差的叙述，错误的是（）。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系统误差具有积累性，对测量结果影响很大，它们的符号和大小有一定的规律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尺长误差和温度对尺长的影响可以用计算的方法改正并加以消除或减弱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在经纬仪测角中，不能用盘左、盘右观测值取中数的方法来消除视准轴误差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经纬仪照准部水准管轴不垂直于竖轴的误差对水平角的影响，只能采用对仪器进行精确校正的方法来消除或减弱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443</w:t>
      </w:r>
      <w:r>
        <w:rPr>
          <w:rFonts w:ascii="宋体" w:eastAsia="宋体" w:hAnsi="宋体" w:cs="Arial" w:hint="eastAsia"/>
          <w:color w:val="333333"/>
          <w:kern w:val="0"/>
          <w:sz w:val="24"/>
          <w:szCs w:val="24"/>
        </w:rPr>
        <w:t>、</w:t>
      </w:r>
      <w:r>
        <w:rPr>
          <w:rFonts w:ascii="宋体" w:hAnsi="宋体" w:cs="宋体" w:hint="eastAsia"/>
          <w:kern w:val="0"/>
          <w:sz w:val="24"/>
          <w:szCs w:val="28"/>
          <w:lang w:val="zh-CN"/>
        </w:rPr>
        <w:t>衡量一组观测值的精度的指标是（）。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中误差</w:t>
      </w:r>
      <w:r>
        <w:rPr>
          <w:rFonts w:ascii="宋体" w:hAnsi="宋体" w:cs="宋体" w:hint="eastAsia"/>
          <w:kern w:val="0"/>
          <w:sz w:val="24"/>
          <w:szCs w:val="28"/>
          <w:lang w:val="zh-CN"/>
        </w:rPr>
        <w:t>B.</w:t>
      </w:r>
      <w:r>
        <w:rPr>
          <w:rFonts w:ascii="宋体" w:hAnsi="宋体" w:cs="宋体" w:hint="eastAsia"/>
          <w:kern w:val="0"/>
          <w:sz w:val="24"/>
          <w:szCs w:val="28"/>
          <w:lang w:val="zh-CN"/>
        </w:rPr>
        <w:t>允许误差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算术平均值中误差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相对误差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444</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下列误差中，（）为偶然误差。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照准误差和估读误差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横轴误差和指标差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水准管轴不平行于视准轴的误差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支架差和视准差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w:t>
      </w:r>
      <w:r>
        <w:rPr>
          <w:rFonts w:ascii="宋体" w:hAnsi="宋体" w:cs="宋体" w:hint="eastAsia"/>
          <w:kern w:val="0"/>
          <w:sz w:val="24"/>
          <w:szCs w:val="28"/>
          <w:lang w:val="zh-CN"/>
        </w:rPr>
        <w:t>5</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对某角观测</w:t>
      </w:r>
      <w:r>
        <w:rPr>
          <w:rFonts w:ascii="宋体" w:hAnsi="宋体" w:cs="宋体" w:hint="eastAsia"/>
          <w:kern w:val="0"/>
          <w:sz w:val="24"/>
          <w:szCs w:val="28"/>
          <w:lang w:val="zh-CN"/>
        </w:rPr>
        <w:t>4</w:t>
      </w:r>
      <w:r>
        <w:rPr>
          <w:rFonts w:ascii="宋体" w:hAnsi="宋体" w:cs="宋体" w:hint="eastAsia"/>
          <w:kern w:val="0"/>
          <w:sz w:val="24"/>
          <w:szCs w:val="28"/>
          <w:lang w:val="zh-CN"/>
        </w:rPr>
        <w:t>测回，每测回的观测中误差为±</w:t>
      </w:r>
      <w:r>
        <w:rPr>
          <w:rFonts w:ascii="宋体" w:hAnsi="宋体" w:cs="宋体" w:hint="eastAsia"/>
          <w:kern w:val="0"/>
          <w:sz w:val="24"/>
          <w:szCs w:val="28"/>
          <w:lang w:val="zh-CN"/>
        </w:rPr>
        <w:t>8.5</w:t>
      </w:r>
      <w:r>
        <w:rPr>
          <w:rFonts w:ascii="宋体" w:hAnsi="宋体" w:cs="宋体" w:hint="eastAsia"/>
          <w:kern w:val="0"/>
          <w:sz w:val="24"/>
          <w:szCs w:val="28"/>
          <w:lang w:val="zh-CN"/>
        </w:rPr>
        <w:t>″，则其算术平均值中误差为（）。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w:t>
      </w:r>
      <w:r>
        <w:rPr>
          <w:rFonts w:ascii="宋体" w:hAnsi="宋体" w:cs="宋体" w:hint="eastAsia"/>
          <w:kern w:val="0"/>
          <w:sz w:val="24"/>
          <w:szCs w:val="28"/>
          <w:lang w:val="zh-CN"/>
        </w:rPr>
        <w:t>2.1</w:t>
      </w:r>
      <w:r>
        <w:rPr>
          <w:rFonts w:ascii="宋体" w:hAnsi="宋体" w:cs="宋体" w:hint="eastAsia"/>
          <w:kern w:val="0"/>
          <w:sz w:val="24"/>
          <w:szCs w:val="28"/>
          <w:lang w:val="zh-CN"/>
        </w:rPr>
        <w:t>″</w:t>
      </w:r>
      <w:r>
        <w:rPr>
          <w:rFonts w:ascii="宋体" w:hAnsi="宋体" w:cs="宋体" w:hint="eastAsia"/>
          <w:kern w:val="0"/>
          <w:sz w:val="24"/>
          <w:szCs w:val="28"/>
          <w:lang w:val="zh-CN"/>
        </w:rPr>
        <w:t>B.</w:t>
      </w:r>
      <w:r>
        <w:rPr>
          <w:rFonts w:ascii="宋体" w:hAnsi="宋体" w:cs="宋体" w:hint="eastAsia"/>
          <w:kern w:val="0"/>
          <w:sz w:val="24"/>
          <w:szCs w:val="28"/>
          <w:lang w:val="zh-CN"/>
        </w:rPr>
        <w:t>±</w:t>
      </w:r>
      <w:r>
        <w:rPr>
          <w:rFonts w:ascii="宋体" w:hAnsi="宋体" w:cs="宋体" w:hint="eastAsia"/>
          <w:kern w:val="0"/>
          <w:sz w:val="24"/>
          <w:szCs w:val="28"/>
          <w:lang w:val="zh-CN"/>
        </w:rPr>
        <w:t>1.0</w:t>
      </w:r>
      <w:r>
        <w:rPr>
          <w:rFonts w:ascii="宋体" w:hAnsi="宋体" w:cs="宋体" w:hint="eastAsia"/>
          <w:kern w:val="0"/>
          <w:sz w:val="24"/>
          <w:szCs w:val="28"/>
          <w:lang w:val="zh-CN"/>
        </w:rPr>
        <w:t>″</w:t>
      </w:r>
      <w:r>
        <w:rPr>
          <w:rFonts w:ascii="宋体" w:hAnsi="宋体" w:cs="宋体" w:hint="eastAsia"/>
          <w:kern w:val="0"/>
          <w:sz w:val="24"/>
          <w:szCs w:val="28"/>
          <w:lang w:val="zh-CN"/>
        </w:rPr>
        <w:t xml:space="preserve"> C.</w:t>
      </w:r>
      <w:r>
        <w:rPr>
          <w:rFonts w:ascii="宋体" w:hAnsi="宋体" w:cs="宋体" w:hint="eastAsia"/>
          <w:kern w:val="0"/>
          <w:sz w:val="24"/>
          <w:szCs w:val="28"/>
          <w:lang w:val="zh-CN"/>
        </w:rPr>
        <w:t>±</w:t>
      </w:r>
      <w:r>
        <w:rPr>
          <w:rFonts w:ascii="宋体" w:hAnsi="宋体" w:cs="宋体" w:hint="eastAsia"/>
          <w:kern w:val="0"/>
          <w:sz w:val="24"/>
          <w:szCs w:val="28"/>
          <w:lang w:val="zh-CN"/>
        </w:rPr>
        <w:t>4.2</w:t>
      </w:r>
      <w:r>
        <w:rPr>
          <w:rFonts w:ascii="宋体" w:hAnsi="宋体" w:cs="宋体" w:hint="eastAsia"/>
          <w:kern w:val="0"/>
          <w:sz w:val="24"/>
          <w:szCs w:val="28"/>
          <w:lang w:val="zh-CN"/>
        </w:rPr>
        <w:t>″</w:t>
      </w:r>
      <w:r>
        <w:rPr>
          <w:rFonts w:ascii="宋体" w:hAnsi="宋体" w:cs="宋体" w:hint="eastAsia"/>
          <w:kern w:val="0"/>
          <w:sz w:val="24"/>
          <w:szCs w:val="28"/>
          <w:lang w:val="zh-CN"/>
        </w:rPr>
        <w:t xml:space="preserve">       D.</w:t>
      </w:r>
      <w:r>
        <w:rPr>
          <w:rFonts w:ascii="宋体" w:hAnsi="宋体" w:cs="宋体" w:hint="eastAsia"/>
          <w:kern w:val="0"/>
          <w:sz w:val="24"/>
          <w:szCs w:val="28"/>
          <w:lang w:val="zh-CN"/>
        </w:rPr>
        <w:t>±</w:t>
      </w:r>
      <w:r>
        <w:rPr>
          <w:rFonts w:ascii="宋体" w:hAnsi="宋体" w:cs="宋体" w:hint="eastAsia"/>
          <w:kern w:val="0"/>
          <w:sz w:val="24"/>
          <w:szCs w:val="28"/>
          <w:lang w:val="zh-CN"/>
        </w:rPr>
        <w:t>8.5</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w:t>
      </w:r>
      <w:r>
        <w:rPr>
          <w:rFonts w:ascii="宋体" w:hAnsi="宋体" w:cs="宋体" w:hint="eastAsia"/>
          <w:kern w:val="0"/>
          <w:sz w:val="24"/>
          <w:szCs w:val="28"/>
          <w:lang w:val="zh-CN"/>
        </w:rPr>
        <w:t>6</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对三角形进行</w:t>
      </w:r>
      <w:r>
        <w:rPr>
          <w:rFonts w:ascii="宋体" w:hAnsi="宋体" w:cs="宋体" w:hint="eastAsia"/>
          <w:kern w:val="0"/>
          <w:sz w:val="24"/>
          <w:szCs w:val="28"/>
          <w:lang w:val="zh-CN"/>
        </w:rPr>
        <w:t>5</w:t>
      </w:r>
      <w:r>
        <w:rPr>
          <w:rFonts w:ascii="宋体" w:hAnsi="宋体" w:cs="宋体" w:hint="eastAsia"/>
          <w:kern w:val="0"/>
          <w:sz w:val="24"/>
          <w:szCs w:val="28"/>
          <w:lang w:val="zh-CN"/>
        </w:rPr>
        <w:t>次等精度观测，其真误差（闭合差）为：＋</w:t>
      </w:r>
      <w:r>
        <w:rPr>
          <w:rFonts w:ascii="宋体" w:hAnsi="宋体" w:cs="宋体" w:hint="eastAsia"/>
          <w:kern w:val="0"/>
          <w:sz w:val="24"/>
          <w:szCs w:val="28"/>
          <w:lang w:val="zh-CN"/>
        </w:rPr>
        <w:t>4</w:t>
      </w:r>
      <w:r>
        <w:rPr>
          <w:rFonts w:ascii="宋体" w:hAnsi="宋体" w:cs="宋体" w:hint="eastAsia"/>
          <w:kern w:val="0"/>
          <w:sz w:val="24"/>
          <w:szCs w:val="28"/>
          <w:lang w:val="zh-CN"/>
        </w:rPr>
        <w:t>″、－</w:t>
      </w:r>
      <w:r>
        <w:rPr>
          <w:rFonts w:ascii="宋体" w:hAnsi="宋体" w:cs="宋体" w:hint="eastAsia"/>
          <w:kern w:val="0"/>
          <w:sz w:val="24"/>
          <w:szCs w:val="28"/>
          <w:lang w:val="zh-CN"/>
        </w:rPr>
        <w:t>3</w:t>
      </w:r>
      <w:r>
        <w:rPr>
          <w:rFonts w:ascii="宋体" w:hAnsi="宋体" w:cs="宋体" w:hint="eastAsia"/>
          <w:kern w:val="0"/>
          <w:sz w:val="24"/>
          <w:szCs w:val="28"/>
          <w:lang w:val="zh-CN"/>
        </w:rPr>
        <w:t>″、＋</w:t>
      </w:r>
      <w:r>
        <w:rPr>
          <w:rFonts w:ascii="宋体" w:hAnsi="宋体" w:cs="宋体" w:hint="eastAsia"/>
          <w:kern w:val="0"/>
          <w:sz w:val="24"/>
          <w:szCs w:val="28"/>
          <w:lang w:val="zh-CN"/>
        </w:rPr>
        <w:t>1</w:t>
      </w:r>
      <w:r>
        <w:rPr>
          <w:rFonts w:ascii="宋体" w:hAnsi="宋体" w:cs="宋体" w:hint="eastAsia"/>
          <w:kern w:val="0"/>
          <w:sz w:val="24"/>
          <w:szCs w:val="28"/>
          <w:lang w:val="zh-CN"/>
        </w:rPr>
        <w:t>″、－</w:t>
      </w:r>
      <w:r>
        <w:rPr>
          <w:rFonts w:ascii="宋体" w:hAnsi="宋体" w:cs="宋体" w:hint="eastAsia"/>
          <w:kern w:val="0"/>
          <w:sz w:val="24"/>
          <w:szCs w:val="28"/>
          <w:lang w:val="zh-CN"/>
        </w:rPr>
        <w:t>2</w:t>
      </w:r>
      <w:r>
        <w:rPr>
          <w:rFonts w:ascii="宋体" w:hAnsi="宋体" w:cs="宋体" w:hint="eastAsia"/>
          <w:kern w:val="0"/>
          <w:sz w:val="24"/>
          <w:szCs w:val="28"/>
          <w:lang w:val="zh-CN"/>
        </w:rPr>
        <w:t>″、＋</w:t>
      </w:r>
      <w:r>
        <w:rPr>
          <w:rFonts w:ascii="宋体" w:hAnsi="宋体" w:cs="宋体" w:hint="eastAsia"/>
          <w:kern w:val="0"/>
          <w:sz w:val="24"/>
          <w:szCs w:val="28"/>
          <w:lang w:val="zh-CN"/>
        </w:rPr>
        <w:t>6</w:t>
      </w:r>
      <w:r>
        <w:rPr>
          <w:rFonts w:ascii="宋体" w:hAnsi="宋体" w:cs="宋体" w:hint="eastAsia"/>
          <w:kern w:val="0"/>
          <w:sz w:val="24"/>
          <w:szCs w:val="28"/>
          <w:lang w:val="zh-CN"/>
        </w:rPr>
        <w:t>″，则该组观测值的精度（）。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不相等</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相等</w:t>
      </w:r>
      <w:r>
        <w:rPr>
          <w:rFonts w:ascii="宋体" w:hAnsi="宋体" w:cs="宋体" w:hint="eastAsia"/>
          <w:kern w:val="0"/>
          <w:sz w:val="24"/>
          <w:szCs w:val="28"/>
          <w:lang w:val="zh-CN"/>
        </w:rPr>
        <w:t xml:space="preserve">      C.</w:t>
      </w:r>
      <w:r>
        <w:rPr>
          <w:rFonts w:ascii="宋体" w:hAnsi="宋体" w:cs="宋体" w:hint="eastAsia"/>
          <w:kern w:val="0"/>
          <w:sz w:val="24"/>
          <w:szCs w:val="28"/>
          <w:lang w:val="zh-CN"/>
        </w:rPr>
        <w:t>最高为＋</w:t>
      </w:r>
      <w:r>
        <w:rPr>
          <w:rFonts w:ascii="宋体" w:hAnsi="宋体" w:cs="宋体" w:hint="eastAsia"/>
          <w:kern w:val="0"/>
          <w:sz w:val="24"/>
          <w:szCs w:val="28"/>
          <w:lang w:val="zh-CN"/>
        </w:rPr>
        <w:t>1</w:t>
      </w:r>
      <w:r>
        <w:rPr>
          <w:rFonts w:ascii="宋体" w:hAnsi="宋体" w:cs="宋体" w:hint="eastAsia"/>
          <w:kern w:val="0"/>
          <w:sz w:val="24"/>
          <w:szCs w:val="28"/>
          <w:lang w:val="zh-CN"/>
        </w:rPr>
        <w:t>″</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最高为＋</w:t>
      </w:r>
      <w:r>
        <w:rPr>
          <w:rFonts w:ascii="宋体" w:hAnsi="宋体" w:cs="宋体" w:hint="eastAsia"/>
          <w:kern w:val="0"/>
          <w:sz w:val="24"/>
          <w:szCs w:val="28"/>
          <w:lang w:val="zh-CN"/>
        </w:rPr>
        <w:t>4</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448</w:t>
      </w:r>
      <w:r>
        <w:rPr>
          <w:rFonts w:ascii="宋体" w:eastAsia="宋体" w:hAnsi="宋体" w:cs="Arial" w:hint="eastAsia"/>
          <w:color w:val="333333"/>
          <w:kern w:val="0"/>
          <w:sz w:val="24"/>
          <w:szCs w:val="24"/>
        </w:rPr>
        <w:t>、</w:t>
      </w:r>
      <w:r>
        <w:rPr>
          <w:rFonts w:ascii="宋体" w:hAnsi="宋体" w:cs="宋体" w:hint="eastAsia"/>
          <w:kern w:val="0"/>
          <w:sz w:val="24"/>
          <w:szCs w:val="28"/>
          <w:lang w:val="zh-CN"/>
        </w:rPr>
        <w:t>算术平均值中误差比单位观测值中误差缩小</w:t>
      </w:r>
      <w:r w:rsidRPr="00C0607E">
        <w:rPr>
          <w:rFonts w:ascii="宋体" w:hAnsi="宋体" w:cs="宋体" w:hint="eastAsia"/>
          <w:kern w:val="0"/>
          <w:position w:val="-8"/>
          <w:sz w:val="24"/>
          <w:szCs w:val="28"/>
          <w:lang w:val="zh-CN"/>
        </w:rPr>
        <w:object w:dxaOrig="37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8.35pt" o:ole="">
            <v:imagedata r:id="rId8" o:title=""/>
          </v:shape>
          <o:OLEObject Type="Embed" ProgID="Equation.3" ShapeID="_x0000_i1025" DrawAspect="Content" ObjectID="_1628755724" r:id="rId9"/>
        </w:object>
      </w:r>
      <w:r>
        <w:rPr>
          <w:rFonts w:ascii="宋体" w:hAnsi="宋体" w:cs="宋体" w:hint="eastAsia"/>
          <w:kern w:val="0"/>
          <w:sz w:val="24"/>
          <w:szCs w:val="28"/>
          <w:lang w:val="zh-CN"/>
        </w:rPr>
        <w:t>倍，由此得出结论是（）。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观测次数越多，精度提高越多</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观测次数增加可以提高精度，但无限增加效益不高</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精度提高与观测次数成正比</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无限增加次数来提高精度，会带来好处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449</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下列关于测量误差的说法中，属于错误说法的是（）。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测量误差按其性质可以分为系统误差和偶然误差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测量误差可以用绝对误差、相对误差、中误差和容许误差进行表示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测量工作中可以不存在测量误差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测量误差越小，观测成果的精度越高</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450</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下列关于偶然误差的说法中，属于错误说法的是（）。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在一定的观测条件下，偶然误差的绝对值不会超过一定的界限</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绝对值大的误差比绝对值小的误差出现的概率要小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绝对值相等的正负误差出现的概率相等</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偶然误差具有积累性，对测量结果影响很大，它们的符号和大小有一定的规律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w:t>
      </w:r>
      <w:r>
        <w:rPr>
          <w:rFonts w:ascii="宋体" w:hAnsi="宋体" w:cs="宋体" w:hint="eastAsia"/>
          <w:kern w:val="0"/>
          <w:sz w:val="24"/>
          <w:szCs w:val="28"/>
          <w:lang w:val="zh-CN"/>
        </w:rPr>
        <w:t>1</w:t>
      </w:r>
      <w:r>
        <w:rPr>
          <w:rFonts w:ascii="宋体" w:eastAsia="宋体" w:hAnsi="宋体" w:cs="Arial" w:hint="eastAsia"/>
          <w:color w:val="333333"/>
          <w:kern w:val="0"/>
          <w:sz w:val="24"/>
          <w:szCs w:val="24"/>
        </w:rPr>
        <w:t>、</w:t>
      </w:r>
      <w:r>
        <w:rPr>
          <w:rFonts w:ascii="宋体" w:hAnsi="宋体" w:cs="宋体" w:hint="eastAsia"/>
          <w:kern w:val="0"/>
          <w:sz w:val="24"/>
          <w:szCs w:val="28"/>
          <w:lang w:val="zh-CN"/>
        </w:rPr>
        <w:t>若对某角观测一个测回的中误差为±</w:t>
      </w:r>
      <w:r>
        <w:rPr>
          <w:rFonts w:ascii="宋体" w:hAnsi="宋体" w:cs="宋体" w:hint="eastAsia"/>
          <w:kern w:val="0"/>
          <w:sz w:val="24"/>
          <w:szCs w:val="28"/>
          <w:lang w:val="zh-CN"/>
        </w:rPr>
        <w:t>6</w:t>
      </w:r>
      <w:r>
        <w:rPr>
          <w:rFonts w:ascii="宋体" w:hAnsi="宋体" w:cs="宋体" w:hint="eastAsia"/>
          <w:kern w:val="0"/>
          <w:sz w:val="24"/>
          <w:szCs w:val="28"/>
          <w:lang w:val="zh-CN"/>
        </w:rPr>
        <w:t>″，要使该角的观测精度达到±</w:t>
      </w:r>
      <w:r>
        <w:rPr>
          <w:rFonts w:ascii="宋体" w:hAnsi="宋体" w:cs="宋体" w:hint="eastAsia"/>
          <w:kern w:val="0"/>
          <w:sz w:val="24"/>
          <w:szCs w:val="28"/>
          <w:lang w:val="zh-CN"/>
        </w:rPr>
        <w:t>2.5</w:t>
      </w:r>
      <w:r>
        <w:rPr>
          <w:rFonts w:ascii="宋体" w:hAnsi="宋体" w:cs="宋体" w:hint="eastAsia"/>
          <w:kern w:val="0"/>
          <w:sz w:val="24"/>
          <w:szCs w:val="28"/>
          <w:lang w:val="zh-CN"/>
        </w:rPr>
        <w:t>″，需要观测（）个测回。</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A.3          B.4 C.5 D.6</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w:t>
      </w:r>
      <w:r>
        <w:rPr>
          <w:rFonts w:ascii="宋体" w:hAnsi="宋体" w:cs="宋体" w:hint="eastAsia"/>
          <w:kern w:val="0"/>
          <w:sz w:val="24"/>
          <w:szCs w:val="28"/>
          <w:lang w:val="zh-CN"/>
        </w:rPr>
        <w:t>2</w:t>
      </w:r>
      <w:r>
        <w:rPr>
          <w:rFonts w:ascii="宋体" w:eastAsia="宋体" w:hAnsi="宋体" w:cs="Arial" w:hint="eastAsia"/>
          <w:color w:val="333333"/>
          <w:kern w:val="0"/>
          <w:sz w:val="24"/>
          <w:szCs w:val="24"/>
        </w:rPr>
        <w:t>、</w:t>
      </w:r>
      <w:r>
        <w:rPr>
          <w:rFonts w:ascii="宋体" w:hAnsi="宋体" w:cs="宋体" w:hint="eastAsia"/>
          <w:kern w:val="0"/>
          <w:sz w:val="24"/>
          <w:szCs w:val="28"/>
          <w:lang w:val="zh-CN"/>
        </w:rPr>
        <w:t>产生测量误差的原因不包括（）。</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人的原因</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仪器原因</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C.</w:t>
      </w:r>
      <w:r>
        <w:rPr>
          <w:rFonts w:ascii="宋体" w:hAnsi="宋体" w:cs="宋体" w:hint="eastAsia"/>
          <w:kern w:val="0"/>
          <w:sz w:val="24"/>
          <w:szCs w:val="28"/>
          <w:lang w:val="zh-CN"/>
        </w:rPr>
        <w:t>外界条件原因</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观测方法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w:t>
      </w:r>
      <w:r>
        <w:rPr>
          <w:rFonts w:ascii="宋体" w:hAnsi="宋体" w:cs="宋体" w:hint="eastAsia"/>
          <w:kern w:val="0"/>
          <w:sz w:val="24"/>
          <w:szCs w:val="28"/>
          <w:lang w:val="zh-CN"/>
        </w:rPr>
        <w:t>3</w:t>
      </w:r>
      <w:r>
        <w:rPr>
          <w:rFonts w:ascii="宋体" w:eastAsia="宋体" w:hAnsi="宋体" w:cs="Arial" w:hint="eastAsia"/>
          <w:color w:val="333333"/>
          <w:kern w:val="0"/>
          <w:sz w:val="24"/>
          <w:szCs w:val="24"/>
        </w:rPr>
        <w:t>、</w:t>
      </w:r>
      <w:r>
        <w:rPr>
          <w:rFonts w:ascii="宋体" w:hAnsi="宋体" w:cs="宋体" w:hint="eastAsia"/>
          <w:kern w:val="0"/>
          <w:sz w:val="24"/>
          <w:szCs w:val="28"/>
          <w:lang w:val="zh-CN"/>
        </w:rPr>
        <w:t>测量工作对精度的要求是（）。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没有误差最好</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越精确越好</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根据需要，精度适当</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仪器能达到什么精度就尽量达到</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455</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用钢尺丈量两段距离，第一段长</w:t>
      </w:r>
      <w:r>
        <w:rPr>
          <w:rFonts w:ascii="宋体" w:hAnsi="宋体" w:cs="宋体" w:hint="eastAsia"/>
          <w:kern w:val="0"/>
          <w:sz w:val="24"/>
          <w:szCs w:val="28"/>
          <w:lang w:val="zh-CN"/>
        </w:rPr>
        <w:t>1500m</w:t>
      </w:r>
      <w:r>
        <w:rPr>
          <w:rFonts w:ascii="宋体" w:hAnsi="宋体" w:cs="宋体" w:hint="eastAsia"/>
          <w:kern w:val="0"/>
          <w:sz w:val="24"/>
          <w:szCs w:val="28"/>
          <w:lang w:val="zh-CN"/>
        </w:rPr>
        <w:t>，第二段长</w:t>
      </w:r>
      <w:r>
        <w:rPr>
          <w:rFonts w:ascii="宋体" w:hAnsi="宋体" w:cs="宋体" w:hint="eastAsia"/>
          <w:kern w:val="0"/>
          <w:sz w:val="24"/>
          <w:szCs w:val="28"/>
          <w:lang w:val="zh-CN"/>
        </w:rPr>
        <w:t>1300m</w:t>
      </w:r>
      <w:r>
        <w:rPr>
          <w:rFonts w:ascii="宋体" w:hAnsi="宋体" w:cs="宋体" w:hint="eastAsia"/>
          <w:kern w:val="0"/>
          <w:sz w:val="24"/>
          <w:szCs w:val="28"/>
          <w:lang w:val="zh-CN"/>
        </w:rPr>
        <w:t>，中误差均为</w:t>
      </w:r>
      <w:r>
        <w:rPr>
          <w:rFonts w:ascii="宋体" w:hAnsi="宋体" w:cs="宋体" w:hint="eastAsia"/>
          <w:kern w:val="0"/>
          <w:sz w:val="24"/>
          <w:szCs w:val="28"/>
          <w:lang w:val="zh-CN"/>
        </w:rPr>
        <w:t>+22mm</w:t>
      </w:r>
      <w:r>
        <w:rPr>
          <w:rFonts w:ascii="宋体" w:hAnsi="宋体" w:cs="宋体" w:hint="eastAsia"/>
          <w:kern w:val="0"/>
          <w:sz w:val="24"/>
          <w:szCs w:val="28"/>
          <w:lang w:val="zh-CN"/>
        </w:rPr>
        <w:t>，</w:t>
      </w:r>
      <w:r>
        <w:rPr>
          <w:rFonts w:ascii="宋体" w:hAnsi="宋体" w:cs="宋体" w:hint="eastAsia"/>
          <w:kern w:val="0"/>
          <w:sz w:val="24"/>
          <w:szCs w:val="28"/>
          <w:lang w:val="zh-CN"/>
        </w:rPr>
        <w:t>(  )</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第一段精度高</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第二段精度高</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两段直线的精度相同</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无法判断</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457</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一段直线丈量四次，其平均值的中误差为±</w:t>
      </w:r>
      <w:r>
        <w:rPr>
          <w:rFonts w:ascii="宋体" w:hAnsi="宋体" w:cs="宋体" w:hint="eastAsia"/>
          <w:kern w:val="0"/>
          <w:sz w:val="24"/>
          <w:szCs w:val="28"/>
          <w:lang w:val="zh-CN"/>
        </w:rPr>
        <w:t>10cm</w:t>
      </w:r>
      <w:r>
        <w:rPr>
          <w:rFonts w:ascii="宋体" w:hAnsi="宋体" w:cs="宋体" w:hint="eastAsia"/>
          <w:kern w:val="0"/>
          <w:sz w:val="24"/>
          <w:szCs w:val="28"/>
          <w:lang w:val="zh-CN"/>
        </w:rPr>
        <w:t>，若要使其精度提高一倍，问还需要丈量</w:t>
      </w:r>
      <w:r>
        <w:rPr>
          <w:rFonts w:ascii="宋体" w:hAnsi="宋体" w:cs="宋体" w:hint="eastAsia"/>
          <w:kern w:val="0"/>
          <w:sz w:val="24"/>
          <w:szCs w:val="28"/>
          <w:lang w:val="zh-CN"/>
        </w:rPr>
        <w:t>(  )</w:t>
      </w:r>
      <w:r>
        <w:rPr>
          <w:rFonts w:ascii="宋体" w:hAnsi="宋体" w:cs="宋体" w:hint="eastAsia"/>
          <w:kern w:val="0"/>
          <w:sz w:val="24"/>
          <w:szCs w:val="28"/>
          <w:lang w:val="zh-CN"/>
        </w:rPr>
        <w:t>次。</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A.4</w:t>
      </w:r>
      <w:r>
        <w:rPr>
          <w:rFonts w:ascii="宋体" w:hAnsi="宋体" w:cs="宋体" w:hint="eastAsia"/>
          <w:kern w:val="0"/>
          <w:sz w:val="24"/>
          <w:szCs w:val="28"/>
          <w:lang w:val="zh-CN"/>
        </w:rPr>
        <w:t>次</w:t>
      </w:r>
      <w:r>
        <w:rPr>
          <w:rFonts w:ascii="宋体" w:hAnsi="宋体" w:cs="宋体" w:hint="eastAsia"/>
          <w:kern w:val="0"/>
          <w:sz w:val="24"/>
          <w:szCs w:val="28"/>
          <w:lang w:val="zh-CN"/>
        </w:rPr>
        <w:t xml:space="preserve">       B.8</w:t>
      </w:r>
      <w:r>
        <w:rPr>
          <w:rFonts w:ascii="宋体" w:hAnsi="宋体" w:cs="宋体" w:hint="eastAsia"/>
          <w:kern w:val="0"/>
          <w:sz w:val="24"/>
          <w:szCs w:val="28"/>
          <w:lang w:val="zh-CN"/>
        </w:rPr>
        <w:t>次</w:t>
      </w:r>
      <w:r>
        <w:rPr>
          <w:rFonts w:ascii="宋体" w:hAnsi="宋体" w:cs="宋体" w:hint="eastAsia"/>
          <w:kern w:val="0"/>
          <w:sz w:val="24"/>
          <w:szCs w:val="28"/>
          <w:lang w:val="zh-CN"/>
        </w:rPr>
        <w:t xml:space="preserve">       C.12</w:t>
      </w:r>
      <w:r>
        <w:rPr>
          <w:rFonts w:ascii="宋体" w:hAnsi="宋体" w:cs="宋体" w:hint="eastAsia"/>
          <w:kern w:val="0"/>
          <w:sz w:val="24"/>
          <w:szCs w:val="28"/>
          <w:lang w:val="zh-CN"/>
        </w:rPr>
        <w:t>次</w:t>
      </w:r>
      <w:r>
        <w:rPr>
          <w:rFonts w:ascii="宋体" w:hAnsi="宋体" w:cs="宋体" w:hint="eastAsia"/>
          <w:kern w:val="0"/>
          <w:sz w:val="24"/>
          <w:szCs w:val="28"/>
          <w:lang w:val="zh-CN"/>
        </w:rPr>
        <w:t xml:space="preserve">        D.16</w:t>
      </w:r>
      <w:r>
        <w:rPr>
          <w:rFonts w:ascii="宋体" w:hAnsi="宋体" w:cs="宋体" w:hint="eastAsia"/>
          <w:kern w:val="0"/>
          <w:sz w:val="24"/>
          <w:szCs w:val="28"/>
          <w:lang w:val="zh-CN"/>
        </w:rPr>
        <w:t>次</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458</w:t>
      </w:r>
      <w:r>
        <w:rPr>
          <w:rFonts w:ascii="宋体" w:eastAsia="宋体" w:hAnsi="宋体" w:cs="Arial" w:hint="eastAsia"/>
          <w:color w:val="333333"/>
          <w:kern w:val="0"/>
          <w:sz w:val="24"/>
          <w:szCs w:val="24"/>
        </w:rPr>
        <w:t>、</w:t>
      </w:r>
      <w:r>
        <w:rPr>
          <w:rFonts w:ascii="宋体" w:hAnsi="宋体" w:cs="宋体" w:hint="eastAsia"/>
          <w:kern w:val="0"/>
          <w:sz w:val="24"/>
          <w:szCs w:val="28"/>
          <w:lang w:val="zh-CN"/>
        </w:rPr>
        <w:t>观测三角形三个内角后，将它们求和并减去</w:t>
      </w:r>
      <w:r>
        <w:rPr>
          <w:rFonts w:ascii="宋体" w:hAnsi="宋体" w:cs="宋体" w:hint="eastAsia"/>
          <w:kern w:val="0"/>
          <w:sz w:val="24"/>
          <w:szCs w:val="28"/>
          <w:lang w:val="zh-CN"/>
        </w:rPr>
        <w:t>180</w:t>
      </w:r>
      <w:r>
        <w:rPr>
          <w:rFonts w:ascii="宋体" w:hAnsi="宋体" w:cs="宋体" w:hint="eastAsia"/>
          <w:kern w:val="0"/>
          <w:sz w:val="24"/>
          <w:szCs w:val="28"/>
          <w:lang w:val="zh-CN"/>
        </w:rPr>
        <w:t>°所得的三角形闭合差为（）。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中误差</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真误差</w:t>
      </w:r>
      <w:r>
        <w:rPr>
          <w:rFonts w:ascii="宋体" w:hAnsi="宋体" w:cs="宋体" w:hint="eastAsia"/>
          <w:kern w:val="0"/>
          <w:sz w:val="24"/>
          <w:szCs w:val="28"/>
          <w:lang w:val="zh-CN"/>
        </w:rPr>
        <w:t>C.</w:t>
      </w:r>
      <w:r>
        <w:rPr>
          <w:rFonts w:ascii="宋体" w:hAnsi="宋体" w:cs="宋体" w:hint="eastAsia"/>
          <w:kern w:val="0"/>
          <w:sz w:val="24"/>
          <w:szCs w:val="28"/>
          <w:lang w:val="zh-CN"/>
        </w:rPr>
        <w:t>相对误差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系统误差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459</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下列说法，（）不是偶然误差的特性。</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偶然误差的绝对值不会超过一定的限值</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绝对值相等的正、负误差出现的机会相等</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绝对值小的误差比绝对值大的误差出现的机会多</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偶然误差的平均值随观测次数的增加而趋于</w:t>
      </w:r>
      <w:r>
        <w:rPr>
          <w:rFonts w:ascii="宋体" w:hAnsi="宋体" w:cs="宋体" w:hint="eastAsia"/>
          <w:kern w:val="0"/>
          <w:sz w:val="24"/>
          <w:szCs w:val="28"/>
          <w:lang w:val="zh-CN"/>
        </w:rPr>
        <w:t>1</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460</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三角高程测量中，采用对向观测可以消除</w:t>
      </w:r>
      <w:r>
        <w:rPr>
          <w:rFonts w:ascii="宋体" w:hAnsi="宋体" w:cs="宋体" w:hint="eastAsia"/>
          <w:kern w:val="0"/>
          <w:sz w:val="24"/>
          <w:szCs w:val="28"/>
          <w:lang w:val="zh-CN"/>
        </w:rPr>
        <w:t>(  )</w:t>
      </w:r>
      <w:r>
        <w:rPr>
          <w:rFonts w:ascii="宋体" w:hAnsi="宋体" w:cs="宋体" w:hint="eastAsia"/>
          <w:kern w:val="0"/>
          <w:sz w:val="24"/>
          <w:szCs w:val="28"/>
          <w:lang w:val="zh-CN"/>
        </w:rPr>
        <w:t>的影响。</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视差</w:t>
      </w:r>
      <w:r>
        <w:rPr>
          <w:rFonts w:ascii="宋体" w:hAnsi="宋体" w:cs="宋体" w:hint="eastAsia"/>
          <w:kern w:val="0"/>
          <w:sz w:val="24"/>
          <w:szCs w:val="28"/>
          <w:lang w:val="zh-CN"/>
        </w:rPr>
        <w:tab/>
        <w:t>B.</w:t>
      </w:r>
      <w:r>
        <w:rPr>
          <w:rFonts w:ascii="宋体" w:hAnsi="宋体" w:cs="宋体" w:hint="eastAsia"/>
          <w:kern w:val="0"/>
          <w:sz w:val="24"/>
          <w:szCs w:val="28"/>
          <w:lang w:val="zh-CN"/>
        </w:rPr>
        <w:t>视准轴误差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地球曲率差和大气折光差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水平度盘分划误差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462</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在新布设的平面控制网中，至少应已知（）才可确定控制网的方向。</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一条边的坐标方位角</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两条边的夹角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一条边的距离</w:t>
      </w:r>
      <w:r>
        <w:rPr>
          <w:rFonts w:ascii="宋体" w:hAnsi="宋体" w:cs="宋体" w:hint="eastAsia"/>
          <w:kern w:val="0"/>
          <w:sz w:val="24"/>
          <w:szCs w:val="28"/>
          <w:lang w:val="zh-CN"/>
        </w:rPr>
        <w:t xml:space="preserve">              D.</w:t>
      </w:r>
      <w:r>
        <w:rPr>
          <w:rFonts w:ascii="宋体" w:hAnsi="宋体" w:cs="宋体" w:hint="eastAsia"/>
          <w:kern w:val="0"/>
          <w:sz w:val="24"/>
          <w:szCs w:val="28"/>
          <w:lang w:val="zh-CN"/>
        </w:rPr>
        <w:t>一个点的平面坐标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463</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下列选项中，不属于导线坐标计算的步骤的是（）。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半测回角值计算</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角度闭合差计算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方位角推算</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坐标增量闭合差计算</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w:t>
      </w:r>
      <w:r>
        <w:rPr>
          <w:rFonts w:ascii="宋体" w:hAnsi="宋体" w:cs="宋体" w:hint="eastAsia"/>
          <w:kern w:val="0"/>
          <w:sz w:val="24"/>
          <w:szCs w:val="28"/>
          <w:lang w:val="zh-CN"/>
        </w:rPr>
        <w:t>5</w:t>
      </w:r>
      <w:r>
        <w:rPr>
          <w:rFonts w:ascii="宋体" w:eastAsia="宋体" w:hAnsi="宋体" w:cs="Arial" w:hint="eastAsia"/>
          <w:color w:val="333333"/>
          <w:kern w:val="0"/>
          <w:sz w:val="24"/>
          <w:szCs w:val="24"/>
        </w:rPr>
        <w:t>、</w:t>
      </w:r>
      <w:r>
        <w:rPr>
          <w:rFonts w:ascii="宋体" w:hAnsi="宋体" w:cs="宋体" w:hint="eastAsia"/>
          <w:kern w:val="0"/>
          <w:sz w:val="24"/>
          <w:szCs w:val="28"/>
          <w:lang w:val="zh-CN"/>
        </w:rPr>
        <w:t>闭合导线内角的观测值分别为</w:t>
      </w:r>
      <w:r>
        <w:rPr>
          <w:rFonts w:ascii="宋体" w:hAnsi="宋体" w:cs="宋体" w:hint="eastAsia"/>
          <w:kern w:val="0"/>
          <w:sz w:val="24"/>
          <w:szCs w:val="28"/>
          <w:lang w:val="zh-CN"/>
        </w:rPr>
        <w:t>138</w:t>
      </w:r>
      <w:r>
        <w:rPr>
          <w:rFonts w:ascii="宋体" w:hAnsi="宋体" w:cs="宋体" w:hint="eastAsia"/>
          <w:kern w:val="0"/>
          <w:sz w:val="24"/>
          <w:szCs w:val="28"/>
          <w:lang w:val="zh-CN"/>
        </w:rPr>
        <w:t>°</w:t>
      </w:r>
      <w:r>
        <w:rPr>
          <w:rFonts w:ascii="宋体" w:hAnsi="宋体" w:cs="宋体" w:hint="eastAsia"/>
          <w:kern w:val="0"/>
          <w:sz w:val="24"/>
          <w:szCs w:val="28"/>
          <w:lang w:val="zh-CN"/>
        </w:rPr>
        <w:t>23</w:t>
      </w:r>
      <w:r>
        <w:rPr>
          <w:rFonts w:ascii="宋体" w:hAnsi="宋体" w:cs="宋体" w:hint="eastAsia"/>
          <w:kern w:val="0"/>
          <w:sz w:val="24"/>
          <w:szCs w:val="28"/>
          <w:lang w:val="zh-CN"/>
        </w:rPr>
        <w:t>′</w:t>
      </w:r>
      <w:r>
        <w:rPr>
          <w:rFonts w:ascii="宋体" w:hAnsi="宋体" w:cs="宋体" w:hint="eastAsia"/>
          <w:kern w:val="0"/>
          <w:sz w:val="24"/>
          <w:szCs w:val="28"/>
          <w:lang w:val="zh-CN"/>
        </w:rPr>
        <w:t>45</w:t>
      </w:r>
      <w:r>
        <w:rPr>
          <w:rFonts w:ascii="宋体" w:hAnsi="宋体" w:cs="宋体" w:hint="eastAsia"/>
          <w:kern w:val="0"/>
          <w:sz w:val="24"/>
          <w:szCs w:val="28"/>
          <w:lang w:val="zh-CN"/>
        </w:rPr>
        <w:t>″</w:t>
      </w:r>
      <w:r>
        <w:rPr>
          <w:rFonts w:ascii="宋体" w:hAnsi="宋体" w:cs="宋体" w:hint="eastAsia"/>
          <w:kern w:val="0"/>
          <w:sz w:val="24"/>
          <w:szCs w:val="28"/>
          <w:lang w:val="zh-CN"/>
        </w:rPr>
        <w:t>,113</w:t>
      </w:r>
      <w:r>
        <w:rPr>
          <w:rFonts w:ascii="宋体" w:hAnsi="宋体" w:cs="宋体" w:hint="eastAsia"/>
          <w:kern w:val="0"/>
          <w:sz w:val="24"/>
          <w:szCs w:val="28"/>
          <w:lang w:val="zh-CN"/>
        </w:rPr>
        <w:t>°</w:t>
      </w:r>
      <w:r>
        <w:rPr>
          <w:rFonts w:ascii="宋体" w:hAnsi="宋体" w:cs="宋体" w:hint="eastAsia"/>
          <w:kern w:val="0"/>
          <w:sz w:val="24"/>
          <w:szCs w:val="28"/>
          <w:lang w:val="zh-CN"/>
        </w:rPr>
        <w:t>19</w:t>
      </w:r>
      <w:r>
        <w:rPr>
          <w:rFonts w:ascii="宋体" w:hAnsi="宋体" w:cs="宋体" w:hint="eastAsia"/>
          <w:kern w:val="0"/>
          <w:sz w:val="24"/>
          <w:szCs w:val="28"/>
          <w:lang w:val="zh-CN"/>
        </w:rPr>
        <w:t>′</w:t>
      </w:r>
      <w:r>
        <w:rPr>
          <w:rFonts w:ascii="宋体" w:hAnsi="宋体" w:cs="宋体" w:hint="eastAsia"/>
          <w:kern w:val="0"/>
          <w:sz w:val="24"/>
          <w:szCs w:val="28"/>
          <w:lang w:val="zh-CN"/>
        </w:rPr>
        <w:t>32</w:t>
      </w:r>
      <w:r>
        <w:rPr>
          <w:rFonts w:ascii="宋体" w:hAnsi="宋体" w:cs="宋体" w:hint="eastAsia"/>
          <w:kern w:val="0"/>
          <w:sz w:val="24"/>
          <w:szCs w:val="28"/>
          <w:lang w:val="zh-CN"/>
        </w:rPr>
        <w:t>″</w:t>
      </w:r>
      <w:r>
        <w:rPr>
          <w:rFonts w:ascii="宋体" w:hAnsi="宋体" w:cs="宋体" w:hint="eastAsia"/>
          <w:kern w:val="0"/>
          <w:sz w:val="24"/>
          <w:szCs w:val="28"/>
          <w:lang w:val="zh-CN"/>
        </w:rPr>
        <w:t>,93</w:t>
      </w:r>
      <w:r>
        <w:rPr>
          <w:rFonts w:ascii="宋体" w:hAnsi="宋体" w:cs="宋体" w:hint="eastAsia"/>
          <w:kern w:val="0"/>
          <w:sz w:val="24"/>
          <w:szCs w:val="28"/>
          <w:lang w:val="zh-CN"/>
        </w:rPr>
        <w:t>°</w:t>
      </w:r>
      <w:r>
        <w:rPr>
          <w:rFonts w:ascii="宋体" w:hAnsi="宋体" w:cs="宋体" w:hint="eastAsia"/>
          <w:kern w:val="0"/>
          <w:sz w:val="24"/>
          <w:szCs w:val="28"/>
          <w:lang w:val="zh-CN"/>
        </w:rPr>
        <w:t>56</w:t>
      </w:r>
      <w:r>
        <w:rPr>
          <w:rFonts w:ascii="宋体" w:hAnsi="宋体" w:cs="宋体" w:hint="eastAsia"/>
          <w:kern w:val="0"/>
          <w:sz w:val="24"/>
          <w:szCs w:val="28"/>
          <w:lang w:val="zh-CN"/>
        </w:rPr>
        <w:t>′</w:t>
      </w:r>
      <w:r>
        <w:rPr>
          <w:rFonts w:ascii="宋体" w:hAnsi="宋体" w:cs="宋体" w:hint="eastAsia"/>
          <w:kern w:val="0"/>
          <w:sz w:val="24"/>
          <w:szCs w:val="28"/>
          <w:lang w:val="zh-CN"/>
        </w:rPr>
        <w:t>21</w:t>
      </w:r>
      <w:r>
        <w:rPr>
          <w:rFonts w:ascii="宋体" w:hAnsi="宋体" w:cs="宋体" w:hint="eastAsia"/>
          <w:kern w:val="0"/>
          <w:sz w:val="24"/>
          <w:szCs w:val="28"/>
          <w:lang w:val="zh-CN"/>
        </w:rPr>
        <w:t>″</w:t>
      </w:r>
      <w:r>
        <w:rPr>
          <w:rFonts w:ascii="宋体" w:hAnsi="宋体" w:cs="宋体" w:hint="eastAsia"/>
          <w:kern w:val="0"/>
          <w:sz w:val="24"/>
          <w:szCs w:val="28"/>
          <w:lang w:val="zh-CN"/>
        </w:rPr>
        <w:t>,144</w:t>
      </w:r>
      <w:r>
        <w:rPr>
          <w:rFonts w:ascii="宋体" w:hAnsi="宋体" w:cs="宋体" w:hint="eastAsia"/>
          <w:kern w:val="0"/>
          <w:sz w:val="24"/>
          <w:szCs w:val="28"/>
          <w:lang w:val="zh-CN"/>
        </w:rPr>
        <w:t>°</w:t>
      </w:r>
      <w:r>
        <w:rPr>
          <w:rFonts w:ascii="宋体" w:hAnsi="宋体" w:cs="宋体" w:hint="eastAsia"/>
          <w:kern w:val="0"/>
          <w:sz w:val="24"/>
          <w:szCs w:val="28"/>
          <w:lang w:val="zh-CN"/>
        </w:rPr>
        <w:t>08</w:t>
      </w:r>
      <w:r>
        <w:rPr>
          <w:rFonts w:ascii="宋体" w:hAnsi="宋体" w:cs="宋体" w:hint="eastAsia"/>
          <w:kern w:val="0"/>
          <w:sz w:val="24"/>
          <w:szCs w:val="28"/>
          <w:lang w:val="zh-CN"/>
        </w:rPr>
        <w:t>′</w:t>
      </w:r>
      <w:r>
        <w:rPr>
          <w:rFonts w:ascii="宋体" w:hAnsi="宋体" w:cs="宋体" w:hint="eastAsia"/>
          <w:kern w:val="0"/>
          <w:sz w:val="24"/>
          <w:szCs w:val="28"/>
          <w:lang w:val="zh-CN"/>
        </w:rPr>
        <w:t>12</w:t>
      </w:r>
      <w:r>
        <w:rPr>
          <w:rFonts w:ascii="宋体" w:hAnsi="宋体" w:cs="宋体" w:hint="eastAsia"/>
          <w:kern w:val="0"/>
          <w:sz w:val="24"/>
          <w:szCs w:val="28"/>
          <w:lang w:val="zh-CN"/>
        </w:rPr>
        <w:t>″</w:t>
      </w:r>
      <w:r>
        <w:rPr>
          <w:rFonts w:ascii="宋体" w:hAnsi="宋体" w:cs="宋体" w:hint="eastAsia"/>
          <w:kern w:val="0"/>
          <w:sz w:val="24"/>
          <w:szCs w:val="28"/>
          <w:lang w:val="zh-CN"/>
        </w:rPr>
        <w:t>,50</w:t>
      </w:r>
      <w:r>
        <w:rPr>
          <w:rFonts w:ascii="宋体" w:hAnsi="宋体" w:cs="宋体" w:hint="eastAsia"/>
          <w:kern w:val="0"/>
          <w:sz w:val="24"/>
          <w:szCs w:val="28"/>
          <w:lang w:val="zh-CN"/>
        </w:rPr>
        <w:t>°</w:t>
      </w:r>
      <w:r>
        <w:rPr>
          <w:rFonts w:ascii="宋体" w:hAnsi="宋体" w:cs="宋体" w:hint="eastAsia"/>
          <w:kern w:val="0"/>
          <w:sz w:val="24"/>
          <w:szCs w:val="28"/>
          <w:lang w:val="zh-CN"/>
        </w:rPr>
        <w:t>11</w:t>
      </w:r>
      <w:r>
        <w:rPr>
          <w:rFonts w:ascii="宋体" w:hAnsi="宋体" w:cs="宋体" w:hint="eastAsia"/>
          <w:kern w:val="0"/>
          <w:sz w:val="24"/>
          <w:szCs w:val="28"/>
          <w:lang w:val="zh-CN"/>
        </w:rPr>
        <w:t>′</w:t>
      </w:r>
      <w:r>
        <w:rPr>
          <w:rFonts w:ascii="宋体" w:hAnsi="宋体" w:cs="宋体" w:hint="eastAsia"/>
          <w:kern w:val="0"/>
          <w:sz w:val="24"/>
          <w:szCs w:val="28"/>
          <w:lang w:val="zh-CN"/>
        </w:rPr>
        <w:t>38</w:t>
      </w:r>
      <w:r>
        <w:rPr>
          <w:rFonts w:ascii="宋体" w:hAnsi="宋体" w:cs="宋体" w:hint="eastAsia"/>
          <w:kern w:val="0"/>
          <w:sz w:val="24"/>
          <w:szCs w:val="28"/>
          <w:lang w:val="zh-CN"/>
        </w:rPr>
        <w:t>″，则该导线的角度闭合差为（）。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A.+32</w:t>
      </w:r>
      <w:r>
        <w:rPr>
          <w:rFonts w:ascii="宋体" w:hAnsi="宋体" w:cs="宋体" w:hint="eastAsia"/>
          <w:kern w:val="0"/>
          <w:sz w:val="24"/>
          <w:szCs w:val="28"/>
          <w:lang w:val="zh-CN"/>
        </w:rPr>
        <w:t>″</w:t>
      </w:r>
      <w:r>
        <w:rPr>
          <w:rFonts w:ascii="宋体" w:hAnsi="宋体" w:cs="宋体" w:hint="eastAsia"/>
          <w:kern w:val="0"/>
          <w:sz w:val="24"/>
          <w:szCs w:val="28"/>
          <w:lang w:val="zh-CN"/>
        </w:rPr>
        <w:t xml:space="preserve">       B.-32</w:t>
      </w:r>
      <w:r>
        <w:rPr>
          <w:rFonts w:ascii="宋体" w:hAnsi="宋体" w:cs="宋体" w:hint="eastAsia"/>
          <w:kern w:val="0"/>
          <w:sz w:val="24"/>
          <w:szCs w:val="28"/>
          <w:lang w:val="zh-CN"/>
        </w:rPr>
        <w:t>″</w:t>
      </w:r>
      <w:r>
        <w:rPr>
          <w:rFonts w:ascii="宋体" w:hAnsi="宋体" w:cs="宋体" w:hint="eastAsia"/>
          <w:kern w:val="0"/>
          <w:sz w:val="24"/>
          <w:szCs w:val="28"/>
          <w:lang w:val="zh-CN"/>
        </w:rPr>
        <w:t xml:space="preserve">      C.+28</w:t>
      </w:r>
      <w:r>
        <w:rPr>
          <w:rFonts w:ascii="宋体" w:hAnsi="宋体" w:cs="宋体" w:hint="eastAsia"/>
          <w:kern w:val="0"/>
          <w:sz w:val="24"/>
          <w:szCs w:val="28"/>
          <w:lang w:val="zh-CN"/>
        </w:rPr>
        <w:t>″</w:t>
      </w:r>
      <w:r>
        <w:rPr>
          <w:rFonts w:ascii="宋体" w:hAnsi="宋体" w:cs="宋体" w:hint="eastAsia"/>
          <w:kern w:val="0"/>
          <w:sz w:val="24"/>
          <w:szCs w:val="28"/>
          <w:lang w:val="zh-CN"/>
        </w:rPr>
        <w:t xml:space="preserve">       D.-28</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w:t>
      </w:r>
      <w:r>
        <w:rPr>
          <w:rFonts w:ascii="宋体" w:hAnsi="宋体" w:cs="宋体" w:hint="eastAsia"/>
          <w:kern w:val="0"/>
          <w:sz w:val="24"/>
          <w:szCs w:val="28"/>
          <w:lang w:val="zh-CN"/>
        </w:rPr>
        <w:t>7</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不属于平面控制测量的作用是（）。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控制误差积累</w:t>
      </w:r>
      <w:r>
        <w:rPr>
          <w:rFonts w:ascii="宋体" w:hAnsi="宋体" w:cs="宋体" w:hint="eastAsia"/>
          <w:kern w:val="0"/>
          <w:sz w:val="24"/>
          <w:szCs w:val="28"/>
          <w:lang w:val="zh-CN"/>
        </w:rPr>
        <w:t xml:space="preserve">                 B.</w:t>
      </w:r>
      <w:r>
        <w:rPr>
          <w:rFonts w:ascii="宋体" w:hAnsi="宋体" w:cs="宋体" w:hint="eastAsia"/>
          <w:kern w:val="0"/>
          <w:sz w:val="24"/>
          <w:szCs w:val="28"/>
          <w:lang w:val="zh-CN"/>
        </w:rPr>
        <w:t>保证测区内点位误差均匀</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方便分组施工</w:t>
      </w:r>
      <w:r>
        <w:rPr>
          <w:rFonts w:ascii="宋体" w:hAnsi="宋体" w:cs="宋体" w:hint="eastAsia"/>
          <w:kern w:val="0"/>
          <w:sz w:val="24"/>
          <w:szCs w:val="28"/>
          <w:lang w:val="zh-CN"/>
        </w:rPr>
        <w:t xml:space="preserve">                 D.</w:t>
      </w:r>
      <w:r>
        <w:rPr>
          <w:rFonts w:ascii="宋体" w:hAnsi="宋体" w:cs="宋体" w:hint="eastAsia"/>
          <w:kern w:val="0"/>
          <w:sz w:val="24"/>
          <w:szCs w:val="28"/>
          <w:lang w:val="zh-CN"/>
        </w:rPr>
        <w:t>降低工作量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w:t>
      </w:r>
      <w:r>
        <w:rPr>
          <w:rFonts w:ascii="宋体" w:hAnsi="宋体" w:cs="宋体" w:hint="eastAsia"/>
          <w:kern w:val="0"/>
          <w:sz w:val="24"/>
          <w:szCs w:val="28"/>
          <w:lang w:val="zh-CN"/>
        </w:rPr>
        <w:t>8</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不属于导线测量优点的是（）。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布设灵活</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受地形条件限制小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点位精度均匀</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边长直接测定，导线纵向精度均匀</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469</w:t>
      </w:r>
      <w:r>
        <w:rPr>
          <w:rFonts w:ascii="宋体" w:eastAsia="宋体" w:hAnsi="宋体" w:cs="Arial" w:hint="eastAsia"/>
          <w:color w:val="333333"/>
          <w:kern w:val="0"/>
          <w:sz w:val="24"/>
          <w:szCs w:val="24"/>
        </w:rPr>
        <w:t>、</w:t>
      </w:r>
      <w:r>
        <w:rPr>
          <w:rFonts w:ascii="宋体" w:hAnsi="宋体" w:cs="宋体" w:hint="eastAsia"/>
          <w:kern w:val="0"/>
          <w:sz w:val="24"/>
          <w:szCs w:val="28"/>
          <w:lang w:val="zh-CN"/>
        </w:rPr>
        <w:t>首选（适合）采用导线测量做控制的区域是（）。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城镇建筑密集区域</w:t>
      </w:r>
      <w:r>
        <w:rPr>
          <w:rFonts w:ascii="宋体" w:hAnsi="宋体" w:cs="宋体" w:hint="eastAsia"/>
          <w:kern w:val="0"/>
          <w:sz w:val="24"/>
          <w:szCs w:val="28"/>
          <w:lang w:val="zh-CN"/>
        </w:rPr>
        <w:t>B.</w:t>
      </w:r>
      <w:r>
        <w:rPr>
          <w:rFonts w:ascii="宋体" w:hAnsi="宋体" w:cs="宋体" w:hint="eastAsia"/>
          <w:kern w:val="0"/>
          <w:sz w:val="24"/>
          <w:szCs w:val="28"/>
          <w:lang w:val="zh-CN"/>
        </w:rPr>
        <w:t>建筑物稀疏，障碍物较少区域</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面积较大区域</w:t>
      </w:r>
      <w:r>
        <w:rPr>
          <w:rFonts w:ascii="宋体" w:hAnsi="宋体" w:cs="宋体" w:hint="eastAsia"/>
          <w:kern w:val="0"/>
          <w:sz w:val="24"/>
          <w:szCs w:val="28"/>
          <w:lang w:val="zh-CN"/>
        </w:rPr>
        <w:t xml:space="preserve">                 D.</w:t>
      </w:r>
      <w:r>
        <w:rPr>
          <w:rFonts w:ascii="宋体" w:hAnsi="宋体" w:cs="宋体" w:hint="eastAsia"/>
          <w:kern w:val="0"/>
          <w:sz w:val="24"/>
          <w:szCs w:val="28"/>
          <w:lang w:val="zh-CN"/>
        </w:rPr>
        <w:t>高低起伏较大区域</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472</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导线测量中纵向误差主要是由（）引起的。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大气折光</w:t>
      </w:r>
      <w:r>
        <w:rPr>
          <w:rFonts w:ascii="宋体" w:hAnsi="宋体" w:cs="宋体" w:hint="eastAsia"/>
          <w:kern w:val="0"/>
          <w:sz w:val="24"/>
          <w:szCs w:val="28"/>
          <w:lang w:val="zh-CN"/>
        </w:rPr>
        <w:t>B.</w:t>
      </w:r>
      <w:r>
        <w:rPr>
          <w:rFonts w:ascii="宋体" w:hAnsi="宋体" w:cs="宋体" w:hint="eastAsia"/>
          <w:kern w:val="0"/>
          <w:sz w:val="24"/>
          <w:szCs w:val="28"/>
          <w:lang w:val="zh-CN"/>
        </w:rPr>
        <w:t>测距误差</w:t>
      </w:r>
      <w:r>
        <w:rPr>
          <w:rFonts w:ascii="宋体" w:hAnsi="宋体" w:cs="宋体" w:hint="eastAsia"/>
          <w:kern w:val="0"/>
          <w:sz w:val="24"/>
          <w:szCs w:val="28"/>
          <w:lang w:val="zh-CN"/>
        </w:rPr>
        <w:t xml:space="preserve"> C.</w:t>
      </w:r>
      <w:r>
        <w:rPr>
          <w:rFonts w:ascii="宋体" w:hAnsi="宋体" w:cs="宋体" w:hint="eastAsia"/>
          <w:kern w:val="0"/>
          <w:sz w:val="24"/>
          <w:szCs w:val="28"/>
          <w:lang w:val="zh-CN"/>
        </w:rPr>
        <w:t>测角误差</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地球曲率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473</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在三角测量中，最弱边是指（）。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边长最短的边</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边长最长的边</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相对精度最低的边</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边长误差最大的边</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474</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地形图上</w:t>
      </w:r>
      <w:r>
        <w:rPr>
          <w:rFonts w:ascii="宋体" w:hAnsi="宋体" w:cs="宋体" w:hint="eastAsia"/>
          <w:kern w:val="0"/>
          <w:sz w:val="24"/>
          <w:szCs w:val="28"/>
          <w:lang w:val="zh-CN"/>
        </w:rPr>
        <w:t>0.1mm</w:t>
      </w:r>
      <w:r>
        <w:rPr>
          <w:rFonts w:ascii="宋体" w:hAnsi="宋体" w:cs="宋体" w:hint="eastAsia"/>
          <w:kern w:val="0"/>
          <w:sz w:val="24"/>
          <w:szCs w:val="28"/>
          <w:lang w:val="zh-CN"/>
        </w:rPr>
        <w:t>所代表的实地水平距离，称为（）。</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测量精度</w:t>
      </w:r>
      <w:r>
        <w:rPr>
          <w:rFonts w:ascii="宋体" w:hAnsi="宋体" w:cs="宋体" w:hint="eastAsia"/>
          <w:kern w:val="0"/>
          <w:sz w:val="24"/>
          <w:szCs w:val="28"/>
          <w:lang w:val="zh-CN"/>
        </w:rPr>
        <w:t xml:space="preserve"> B.</w:t>
      </w:r>
      <w:r>
        <w:rPr>
          <w:rFonts w:ascii="宋体" w:hAnsi="宋体" w:cs="宋体" w:hint="eastAsia"/>
          <w:kern w:val="0"/>
          <w:sz w:val="24"/>
          <w:szCs w:val="28"/>
          <w:lang w:val="zh-CN"/>
        </w:rPr>
        <w:t>比例尺精度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控制精度</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地形图精度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475</w:t>
      </w:r>
      <w:r>
        <w:rPr>
          <w:rFonts w:ascii="宋体" w:eastAsia="宋体" w:hAnsi="宋体" w:cs="Arial" w:hint="eastAsia"/>
          <w:color w:val="333333"/>
          <w:kern w:val="0"/>
          <w:sz w:val="24"/>
          <w:szCs w:val="24"/>
        </w:rPr>
        <w:t>、</w:t>
      </w:r>
      <w:r>
        <w:rPr>
          <w:rFonts w:ascii="宋体" w:hAnsi="宋体" w:cs="宋体" w:hint="eastAsia"/>
          <w:kern w:val="0"/>
          <w:sz w:val="24"/>
          <w:szCs w:val="28"/>
          <w:lang w:val="zh-CN"/>
        </w:rPr>
        <w:t>比例尺为</w:t>
      </w:r>
      <w:r>
        <w:rPr>
          <w:rFonts w:ascii="宋体" w:hAnsi="宋体" w:cs="宋体" w:hint="eastAsia"/>
          <w:kern w:val="0"/>
          <w:sz w:val="24"/>
          <w:szCs w:val="28"/>
          <w:lang w:val="zh-CN"/>
        </w:rPr>
        <w:t>1:10000</w:t>
      </w:r>
      <w:r>
        <w:rPr>
          <w:rFonts w:ascii="宋体" w:hAnsi="宋体" w:cs="宋体" w:hint="eastAsia"/>
          <w:kern w:val="0"/>
          <w:sz w:val="24"/>
          <w:szCs w:val="28"/>
          <w:lang w:val="zh-CN"/>
        </w:rPr>
        <w:t>的地形图的比例尺精度是（）。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A.10m      B.1mC.0.1mD.0.01m</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47</w:t>
      </w:r>
      <w:r>
        <w:rPr>
          <w:rFonts w:ascii="宋体" w:hAnsi="宋体" w:cs="宋体" w:hint="eastAsia"/>
          <w:kern w:val="0"/>
          <w:sz w:val="24"/>
          <w:szCs w:val="28"/>
          <w:lang w:val="zh-CN"/>
        </w:rPr>
        <w:t>8</w:t>
      </w:r>
      <w:r>
        <w:rPr>
          <w:rFonts w:ascii="宋体" w:eastAsia="宋体" w:hAnsi="宋体" w:cs="Arial" w:hint="eastAsia"/>
          <w:color w:val="333333"/>
          <w:kern w:val="0"/>
          <w:sz w:val="24"/>
          <w:szCs w:val="24"/>
        </w:rPr>
        <w:t>、</w:t>
      </w:r>
      <w:r>
        <w:rPr>
          <w:rFonts w:ascii="宋体" w:hAnsi="宋体" w:cs="宋体" w:hint="eastAsia"/>
          <w:kern w:val="0"/>
          <w:sz w:val="24"/>
          <w:szCs w:val="28"/>
          <w:lang w:val="zh-CN"/>
        </w:rPr>
        <w:t>影响地形图图幅清晰和成图质量的是（）。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控制点过密</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等高距过小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比例尺过大</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控制精度高</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479</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在（）上，量测某线段两端点间的距离及其高差，就可以计算出该线段的地面坡度。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平面图</w:t>
      </w:r>
      <w:r>
        <w:rPr>
          <w:rFonts w:ascii="宋体" w:hAnsi="宋体" w:cs="宋体" w:hint="eastAsia"/>
          <w:kern w:val="0"/>
          <w:sz w:val="24"/>
          <w:szCs w:val="28"/>
          <w:lang w:val="zh-CN"/>
        </w:rPr>
        <w:t>B.</w:t>
      </w:r>
      <w:r>
        <w:rPr>
          <w:rFonts w:ascii="宋体" w:hAnsi="宋体" w:cs="宋体" w:hint="eastAsia"/>
          <w:kern w:val="0"/>
          <w:sz w:val="24"/>
          <w:szCs w:val="28"/>
          <w:lang w:val="zh-CN"/>
        </w:rPr>
        <w:t>影像图</w:t>
      </w:r>
      <w:r>
        <w:rPr>
          <w:rFonts w:ascii="宋体" w:hAnsi="宋体" w:cs="宋体" w:hint="eastAsia"/>
          <w:kern w:val="0"/>
          <w:sz w:val="24"/>
          <w:szCs w:val="28"/>
          <w:lang w:val="zh-CN"/>
        </w:rPr>
        <w:t xml:space="preserve"> C.</w:t>
      </w:r>
      <w:r>
        <w:rPr>
          <w:rFonts w:ascii="宋体" w:hAnsi="宋体" w:cs="宋体" w:hint="eastAsia"/>
          <w:kern w:val="0"/>
          <w:sz w:val="24"/>
          <w:szCs w:val="28"/>
          <w:lang w:val="zh-CN"/>
        </w:rPr>
        <w:t>地形图</w:t>
      </w:r>
      <w:r>
        <w:rPr>
          <w:rFonts w:ascii="宋体" w:hAnsi="宋体" w:cs="宋体" w:hint="eastAsia"/>
          <w:kern w:val="0"/>
          <w:sz w:val="24"/>
          <w:szCs w:val="28"/>
          <w:lang w:val="zh-CN"/>
        </w:rPr>
        <w:t xml:space="preserve">      D.</w:t>
      </w:r>
      <w:r>
        <w:rPr>
          <w:rFonts w:ascii="宋体" w:hAnsi="宋体" w:cs="宋体" w:hint="eastAsia"/>
          <w:kern w:val="0"/>
          <w:sz w:val="24"/>
          <w:szCs w:val="28"/>
          <w:lang w:val="zh-CN"/>
        </w:rPr>
        <w:t>航摄相片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在特殊困难地区，图上的地物点相对附近图根点的平面位置中误差可相应放宽（）。</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A.10%B.20%C.30%       D.50%</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482</w:t>
      </w:r>
      <w:r>
        <w:rPr>
          <w:rFonts w:ascii="宋体" w:eastAsia="宋体" w:hAnsi="宋体" w:cs="Arial" w:hint="eastAsia"/>
          <w:color w:val="333333"/>
          <w:kern w:val="0"/>
          <w:sz w:val="24"/>
          <w:szCs w:val="24"/>
        </w:rPr>
        <w:t>、</w:t>
      </w:r>
      <w:r>
        <w:rPr>
          <w:rFonts w:ascii="宋体" w:hAnsi="宋体" w:cs="宋体" w:hint="eastAsia"/>
          <w:kern w:val="0"/>
          <w:sz w:val="24"/>
          <w:szCs w:val="28"/>
          <w:lang w:val="zh-CN"/>
        </w:rPr>
        <w:t>展绘控制点时，应在图上标明控制点的（）。</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点号与坐标</w:t>
      </w:r>
      <w:r>
        <w:rPr>
          <w:rFonts w:ascii="宋体" w:hAnsi="宋体" w:cs="宋体" w:hint="eastAsia"/>
          <w:kern w:val="0"/>
          <w:sz w:val="24"/>
          <w:szCs w:val="28"/>
          <w:lang w:val="zh-CN"/>
        </w:rPr>
        <w:t xml:space="preserve">                   B.</w:t>
      </w:r>
      <w:r>
        <w:rPr>
          <w:rFonts w:ascii="宋体" w:hAnsi="宋体" w:cs="宋体" w:hint="eastAsia"/>
          <w:kern w:val="0"/>
          <w:sz w:val="24"/>
          <w:szCs w:val="28"/>
          <w:lang w:val="zh-CN"/>
        </w:rPr>
        <w:t>点号与高程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坐标与高程</w:t>
      </w:r>
      <w:r>
        <w:rPr>
          <w:rFonts w:ascii="宋体" w:hAnsi="宋体" w:cs="宋体" w:hint="eastAsia"/>
          <w:kern w:val="0"/>
          <w:sz w:val="24"/>
          <w:szCs w:val="28"/>
          <w:lang w:val="zh-CN"/>
        </w:rPr>
        <w:t xml:space="preserve">                   D.</w:t>
      </w:r>
      <w:r>
        <w:rPr>
          <w:rFonts w:ascii="宋体" w:hAnsi="宋体" w:cs="宋体" w:hint="eastAsia"/>
          <w:kern w:val="0"/>
          <w:sz w:val="24"/>
          <w:szCs w:val="28"/>
          <w:lang w:val="zh-CN"/>
        </w:rPr>
        <w:t>高程与方向</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484</w:t>
      </w:r>
      <w:r>
        <w:rPr>
          <w:rFonts w:ascii="宋体" w:eastAsia="宋体" w:hAnsi="宋体" w:cs="Arial" w:hint="eastAsia"/>
          <w:color w:val="333333"/>
          <w:kern w:val="0"/>
          <w:sz w:val="24"/>
          <w:szCs w:val="24"/>
        </w:rPr>
        <w:t>、</w:t>
      </w:r>
      <w:r>
        <w:rPr>
          <w:rFonts w:ascii="宋体" w:hAnsi="宋体" w:cs="宋体" w:hint="eastAsia"/>
          <w:kern w:val="0"/>
          <w:sz w:val="24"/>
          <w:szCs w:val="28"/>
          <w:lang w:val="zh-CN"/>
        </w:rPr>
        <w:t>沉降观测时，为了提高观测精度，可采用固定测量人员、固定测量仪器和（）的“三固定”方法。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固定测量时间</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固定测量周期</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固定测量路线</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固定测量精度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486</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关于施工测量放线和验线的说法，错误的是（）。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测量放线工作必须严格遵守“三检”制度和验线制度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测量员放线工作完成后，必须进行自检，并填写自检记录</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验线工作应由项目负责人进行，发现不合格立即返工重测</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放线工作自检合格后，应填写《放线报验表》并报监理验线</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488</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关于建筑基线布设的要求的说法，错误的是（）。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建筑基线应平行或垂直于主要建筑物的轴线</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建筑基线点应不少于两个，以便检测点位有无变动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建筑基线点应相互通视，且不易被破坏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建筑基线的测设精度应满足施工放样的要求</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489</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关于建筑物高程控制的说法，错误的是（）。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建筑物高程控制，应采用水准测量</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水准点必须单独埋设，个数不应少于</w:t>
      </w:r>
      <w:r>
        <w:rPr>
          <w:rFonts w:ascii="宋体" w:hAnsi="宋体" w:cs="宋体" w:hint="eastAsia"/>
          <w:kern w:val="0"/>
          <w:sz w:val="24"/>
          <w:szCs w:val="28"/>
          <w:lang w:val="zh-CN"/>
        </w:rPr>
        <w:t>2</w:t>
      </w:r>
      <w:r>
        <w:rPr>
          <w:rFonts w:ascii="宋体" w:hAnsi="宋体" w:cs="宋体" w:hint="eastAsia"/>
          <w:kern w:val="0"/>
          <w:sz w:val="24"/>
          <w:szCs w:val="28"/>
          <w:lang w:val="zh-CN"/>
        </w:rPr>
        <w:t>个</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当高程控制点距离施工建筑物小于</w:t>
      </w:r>
      <w:r>
        <w:rPr>
          <w:rFonts w:ascii="宋体" w:hAnsi="宋体" w:cs="宋体" w:hint="eastAsia"/>
          <w:kern w:val="0"/>
          <w:sz w:val="24"/>
          <w:szCs w:val="28"/>
          <w:lang w:val="zh-CN"/>
        </w:rPr>
        <w:t>200m</w:t>
      </w:r>
      <w:r>
        <w:rPr>
          <w:rFonts w:ascii="宋体" w:hAnsi="宋体" w:cs="宋体" w:hint="eastAsia"/>
          <w:kern w:val="0"/>
          <w:sz w:val="24"/>
          <w:szCs w:val="28"/>
          <w:lang w:val="zh-CN"/>
        </w:rPr>
        <w:t>时，可直接利用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施工中高程控制点不能保存时，应将其引测至稳固的建（构）筑物上</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491</w:t>
      </w:r>
      <w:r>
        <w:rPr>
          <w:rFonts w:ascii="宋体" w:eastAsia="宋体" w:hAnsi="宋体" w:cs="Arial" w:hint="eastAsia"/>
          <w:color w:val="333333"/>
          <w:kern w:val="0"/>
          <w:sz w:val="24"/>
          <w:szCs w:val="24"/>
        </w:rPr>
        <w:t>、</w:t>
      </w:r>
      <w:r>
        <w:rPr>
          <w:rFonts w:ascii="宋体" w:hAnsi="宋体" w:cs="宋体" w:hint="eastAsia"/>
          <w:kern w:val="0"/>
          <w:sz w:val="24"/>
          <w:szCs w:val="28"/>
          <w:lang w:val="zh-CN"/>
        </w:rPr>
        <w:t>对于建筑物多为矩形且布置比较规则和密集的工业场地，可以将施工控制网布置成（）。</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A.GPS</w:t>
      </w:r>
      <w:r>
        <w:rPr>
          <w:rFonts w:ascii="宋体" w:hAnsi="宋体" w:cs="宋体" w:hint="eastAsia"/>
          <w:kern w:val="0"/>
          <w:sz w:val="24"/>
          <w:szCs w:val="28"/>
          <w:lang w:val="zh-CN"/>
        </w:rPr>
        <w:t>网</w:t>
      </w:r>
      <w:r>
        <w:rPr>
          <w:rFonts w:ascii="宋体" w:hAnsi="宋体" w:cs="宋体" w:hint="eastAsia"/>
          <w:kern w:val="0"/>
          <w:sz w:val="24"/>
          <w:szCs w:val="28"/>
          <w:lang w:val="zh-CN"/>
        </w:rPr>
        <w:t xml:space="preserve">       B.</w:t>
      </w:r>
      <w:r>
        <w:rPr>
          <w:rFonts w:ascii="宋体" w:hAnsi="宋体" w:cs="宋体" w:hint="eastAsia"/>
          <w:kern w:val="0"/>
          <w:sz w:val="24"/>
          <w:szCs w:val="28"/>
          <w:lang w:val="zh-CN"/>
        </w:rPr>
        <w:t>导线网</w:t>
      </w:r>
      <w:r>
        <w:rPr>
          <w:rFonts w:ascii="宋体" w:hAnsi="宋体" w:cs="宋体" w:hint="eastAsia"/>
          <w:kern w:val="0"/>
          <w:sz w:val="24"/>
          <w:szCs w:val="28"/>
          <w:lang w:val="zh-CN"/>
        </w:rPr>
        <w:t>C.</w:t>
      </w:r>
      <w:r>
        <w:rPr>
          <w:rFonts w:ascii="宋体" w:hAnsi="宋体" w:cs="宋体" w:hint="eastAsia"/>
          <w:kern w:val="0"/>
          <w:sz w:val="24"/>
          <w:szCs w:val="28"/>
          <w:lang w:val="zh-CN"/>
        </w:rPr>
        <w:t>建筑方格网</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建筑基线</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492</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用全站仪进行距离测量，安置好全站仪后，应首先设置相关参数，不仅要设置正确的大气改正数，还要设置（）。</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仪器高</w:t>
      </w:r>
      <w:r>
        <w:rPr>
          <w:rFonts w:ascii="宋体" w:hAnsi="宋体" w:cs="宋体" w:hint="eastAsia"/>
          <w:kern w:val="0"/>
          <w:sz w:val="24"/>
          <w:szCs w:val="28"/>
          <w:lang w:val="zh-CN"/>
        </w:rPr>
        <w:t>B.</w:t>
      </w:r>
      <w:r>
        <w:rPr>
          <w:rFonts w:ascii="宋体" w:hAnsi="宋体" w:cs="宋体" w:hint="eastAsia"/>
          <w:kern w:val="0"/>
          <w:sz w:val="24"/>
          <w:szCs w:val="28"/>
          <w:lang w:val="zh-CN"/>
        </w:rPr>
        <w:t>湿度</w:t>
      </w:r>
      <w:r>
        <w:rPr>
          <w:rFonts w:ascii="宋体" w:hAnsi="宋体" w:cs="宋体" w:hint="eastAsia"/>
          <w:kern w:val="0"/>
          <w:sz w:val="24"/>
          <w:szCs w:val="28"/>
          <w:lang w:val="zh-CN"/>
        </w:rPr>
        <w:t>C.</w:t>
      </w:r>
      <w:r>
        <w:rPr>
          <w:rFonts w:ascii="宋体" w:hAnsi="宋体" w:cs="宋体" w:hint="eastAsia"/>
          <w:kern w:val="0"/>
          <w:sz w:val="24"/>
          <w:szCs w:val="28"/>
          <w:lang w:val="zh-CN"/>
        </w:rPr>
        <w:t>棱镜常数</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后视方位角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494</w:t>
      </w:r>
      <w:r>
        <w:rPr>
          <w:rFonts w:ascii="宋体" w:eastAsia="宋体" w:hAnsi="宋体" w:cs="Arial" w:hint="eastAsia"/>
          <w:color w:val="333333"/>
          <w:kern w:val="0"/>
          <w:sz w:val="24"/>
          <w:szCs w:val="24"/>
        </w:rPr>
        <w:t>、</w:t>
      </w:r>
      <w:r>
        <w:rPr>
          <w:rFonts w:ascii="宋体" w:hAnsi="宋体" w:cs="宋体" w:hint="eastAsia"/>
          <w:kern w:val="0"/>
          <w:sz w:val="24"/>
          <w:szCs w:val="28"/>
          <w:lang w:val="zh-CN"/>
        </w:rPr>
        <w:t>用全站仪坐标放样功能测设点的平面位置，按提示分别输入测站点、后视点及设计点坐标后，仪器即自动显示测设数据</w:t>
      </w:r>
      <w:r>
        <w:rPr>
          <w:rFonts w:ascii="宋体" w:hAnsi="宋体" w:cs="Arial" w:hint="eastAsia"/>
          <w:kern w:val="0"/>
          <w:sz w:val="24"/>
          <w:szCs w:val="28"/>
          <w:lang w:val="zh-CN"/>
        </w:rPr>
        <w:t>β</w:t>
      </w:r>
      <w:r>
        <w:rPr>
          <w:rFonts w:ascii="宋体" w:hAnsi="宋体" w:cs="宋体" w:hint="eastAsia"/>
          <w:kern w:val="0"/>
          <w:sz w:val="24"/>
          <w:szCs w:val="28"/>
          <w:lang w:val="zh-CN"/>
        </w:rPr>
        <w:t>和</w:t>
      </w:r>
      <w:r>
        <w:rPr>
          <w:rFonts w:ascii="宋体" w:hAnsi="宋体" w:cs="宋体" w:hint="eastAsia"/>
          <w:kern w:val="0"/>
          <w:sz w:val="24"/>
          <w:szCs w:val="28"/>
          <w:lang w:val="zh-CN"/>
        </w:rPr>
        <w:t>D</w:t>
      </w:r>
      <w:r>
        <w:rPr>
          <w:rFonts w:ascii="宋体" w:hAnsi="宋体" w:cs="宋体" w:hint="eastAsia"/>
          <w:kern w:val="0"/>
          <w:sz w:val="24"/>
          <w:szCs w:val="28"/>
          <w:lang w:val="zh-CN"/>
        </w:rPr>
        <w:t>。此时应水平转动仪器至（），视线方向即为需测设的方向。</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角度差为</w:t>
      </w:r>
      <w:r>
        <w:rPr>
          <w:rFonts w:ascii="宋体" w:hAnsi="宋体" w:cs="宋体" w:hint="eastAsia"/>
          <w:kern w:val="0"/>
          <w:sz w:val="24"/>
          <w:szCs w:val="28"/>
          <w:lang w:val="zh-CN"/>
        </w:rPr>
        <w:t>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r>
        <w:rPr>
          <w:rFonts w:ascii="宋体" w:hAnsi="宋体" w:cs="宋体" w:hint="eastAsia"/>
          <w:kern w:val="0"/>
          <w:sz w:val="24"/>
          <w:szCs w:val="28"/>
          <w:lang w:val="zh-CN"/>
        </w:rPr>
        <w:t xml:space="preserve">                 B.</w:t>
      </w:r>
      <w:r>
        <w:rPr>
          <w:rFonts w:ascii="宋体" w:hAnsi="宋体" w:cs="宋体" w:hint="eastAsia"/>
          <w:kern w:val="0"/>
          <w:sz w:val="24"/>
          <w:szCs w:val="28"/>
          <w:lang w:val="zh-CN"/>
        </w:rPr>
        <w:t>角度差为</w:t>
      </w:r>
      <w:r>
        <w:rPr>
          <w:rFonts w:ascii="宋体" w:hAnsi="宋体" w:cs="Arial" w:hint="eastAsia"/>
          <w:kern w:val="0"/>
          <w:sz w:val="24"/>
          <w:szCs w:val="28"/>
          <w:lang w:val="zh-CN"/>
        </w:rPr>
        <w:t>β</w:t>
      </w:r>
    </w:p>
    <w:p w:rsidR="00292BCE" w:rsidRDefault="00E43897">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水平角为</w:t>
      </w:r>
      <w:r>
        <w:rPr>
          <w:rFonts w:ascii="宋体" w:hAnsi="宋体" w:cs="Arial" w:hint="eastAsia"/>
          <w:kern w:val="0"/>
          <w:sz w:val="24"/>
          <w:szCs w:val="28"/>
          <w:lang w:val="zh-CN"/>
        </w:rPr>
        <w:t>β</w:t>
      </w:r>
      <w:r>
        <w:rPr>
          <w:rFonts w:ascii="宋体" w:hAnsi="宋体" w:cs="宋体" w:hint="eastAsia"/>
          <w:kern w:val="0"/>
          <w:sz w:val="24"/>
          <w:szCs w:val="28"/>
          <w:lang w:val="zh-CN"/>
        </w:rPr>
        <w:t>D.</w:t>
      </w:r>
      <w:r>
        <w:rPr>
          <w:rFonts w:ascii="宋体" w:hAnsi="宋体" w:cs="宋体" w:hint="eastAsia"/>
          <w:kern w:val="0"/>
          <w:sz w:val="24"/>
          <w:szCs w:val="28"/>
          <w:lang w:val="zh-CN"/>
        </w:rPr>
        <w:t>方位角为</w:t>
      </w:r>
      <w:r>
        <w:rPr>
          <w:rFonts w:ascii="宋体" w:hAnsi="宋体" w:cs="宋体" w:hint="eastAsia"/>
          <w:kern w:val="0"/>
          <w:sz w:val="24"/>
          <w:szCs w:val="28"/>
          <w:lang w:val="zh-CN"/>
        </w:rPr>
        <w:t>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496</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下列哪项不是全站仪能够直接显示的数值（）。</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斜距</w:t>
      </w:r>
      <w:r>
        <w:rPr>
          <w:rFonts w:ascii="宋体" w:hAnsi="宋体" w:cs="宋体" w:hint="eastAsia"/>
          <w:kern w:val="0"/>
          <w:sz w:val="24"/>
          <w:szCs w:val="28"/>
          <w:lang w:val="zh-CN"/>
        </w:rPr>
        <w:t>B.</w:t>
      </w:r>
      <w:r>
        <w:rPr>
          <w:rFonts w:ascii="宋体" w:hAnsi="宋体" w:cs="宋体" w:hint="eastAsia"/>
          <w:kern w:val="0"/>
          <w:sz w:val="24"/>
          <w:szCs w:val="28"/>
          <w:lang w:val="zh-CN"/>
        </w:rPr>
        <w:t>天顶距</w:t>
      </w:r>
      <w:r>
        <w:rPr>
          <w:rFonts w:ascii="宋体" w:hAnsi="宋体" w:cs="宋体" w:hint="eastAsia"/>
          <w:kern w:val="0"/>
          <w:sz w:val="24"/>
          <w:szCs w:val="28"/>
          <w:lang w:val="zh-CN"/>
        </w:rPr>
        <w:t>C.</w:t>
      </w:r>
      <w:r>
        <w:rPr>
          <w:rFonts w:ascii="宋体" w:hAnsi="宋体" w:cs="宋体" w:hint="eastAsia"/>
          <w:kern w:val="0"/>
          <w:sz w:val="24"/>
          <w:szCs w:val="28"/>
          <w:lang w:val="zh-CN"/>
        </w:rPr>
        <w:t>水平角度</w:t>
      </w:r>
      <w:r>
        <w:rPr>
          <w:rFonts w:ascii="宋体" w:hAnsi="宋体" w:cs="宋体" w:hint="eastAsia"/>
          <w:kern w:val="0"/>
          <w:sz w:val="24"/>
          <w:szCs w:val="28"/>
          <w:lang w:val="zh-CN"/>
        </w:rPr>
        <w:t xml:space="preserve">  D.</w:t>
      </w:r>
      <w:r>
        <w:rPr>
          <w:rFonts w:ascii="宋体" w:hAnsi="宋体" w:cs="宋体" w:hint="eastAsia"/>
          <w:kern w:val="0"/>
          <w:sz w:val="24"/>
          <w:szCs w:val="28"/>
          <w:lang w:val="zh-CN"/>
        </w:rPr>
        <w:t>坐标</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497</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全站仪代替水准仪进行高程测量中，下列选项中说法错误的是（）。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全站仪的设站次数为偶数，否则不能把转点棱镜高抵消</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起始点和终点的棱镜高应该保持一致</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转点上的棱镜高在仪器搬站时，可以变换高度</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仪器在一个测站的的观测过程中保持不变</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498</w:t>
      </w:r>
      <w:r>
        <w:rPr>
          <w:rFonts w:ascii="宋体" w:eastAsia="宋体" w:hAnsi="宋体" w:cs="Arial" w:hint="eastAsia"/>
          <w:color w:val="333333"/>
          <w:kern w:val="0"/>
          <w:sz w:val="24"/>
          <w:szCs w:val="24"/>
        </w:rPr>
        <w:t>、</w:t>
      </w:r>
      <w:r>
        <w:rPr>
          <w:rFonts w:ascii="宋体" w:hAnsi="宋体" w:cs="宋体" w:hint="eastAsia"/>
          <w:kern w:val="0"/>
          <w:sz w:val="24"/>
          <w:szCs w:val="28"/>
          <w:lang w:val="zh-CN"/>
        </w:rPr>
        <w:t>下列关于全站仪使用时注意事项的说法中，属于错误说法的是（）。</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禁止在高粉尘、无通风等环境下使用仪器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禁止坐在仪器箱上或者使用锁扣、背带和手提柄损坏的仪器箱</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严禁用望远镜观测太阳，以免造成电路板烧坏或眼睛失明</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在观测过程中，仪器连接在三脚架上时，观测者可以离开仪器</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500</w:t>
      </w:r>
      <w:r>
        <w:rPr>
          <w:rFonts w:ascii="宋体" w:eastAsia="宋体" w:hAnsi="宋体" w:cs="Arial" w:hint="eastAsia"/>
          <w:color w:val="333333"/>
          <w:kern w:val="0"/>
          <w:sz w:val="24"/>
          <w:szCs w:val="24"/>
        </w:rPr>
        <w:t>、</w:t>
      </w:r>
      <w:r>
        <w:rPr>
          <w:rFonts w:ascii="宋体" w:hAnsi="宋体" w:cs="宋体" w:hint="eastAsia"/>
          <w:kern w:val="0"/>
          <w:sz w:val="24"/>
          <w:szCs w:val="28"/>
          <w:lang w:val="zh-CN"/>
        </w:rPr>
        <w:t>全站仪的竖轴补偿器是双轴补偿，可以补偿竖轴倾斜对（）带来的影响。</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水平方向</w:t>
      </w:r>
      <w:r>
        <w:rPr>
          <w:rFonts w:ascii="宋体" w:hAnsi="宋体" w:cs="宋体" w:hint="eastAsia"/>
          <w:kern w:val="0"/>
          <w:sz w:val="24"/>
          <w:szCs w:val="28"/>
          <w:lang w:val="zh-CN"/>
        </w:rPr>
        <w:t>B.</w:t>
      </w:r>
      <w:r>
        <w:rPr>
          <w:rFonts w:ascii="宋体" w:hAnsi="宋体" w:cs="宋体" w:hint="eastAsia"/>
          <w:kern w:val="0"/>
          <w:sz w:val="24"/>
          <w:szCs w:val="28"/>
          <w:lang w:val="zh-CN"/>
        </w:rPr>
        <w:t>竖直角</w:t>
      </w:r>
    </w:p>
    <w:p w:rsidR="00292BCE" w:rsidRDefault="00E43897">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视准轴</w:t>
      </w:r>
      <w:r>
        <w:rPr>
          <w:rFonts w:ascii="宋体" w:hAnsi="宋体" w:cs="宋体" w:hint="eastAsia"/>
          <w:kern w:val="0"/>
          <w:sz w:val="24"/>
          <w:szCs w:val="28"/>
          <w:lang w:val="zh-CN"/>
        </w:rPr>
        <w:t xml:space="preserve">                     D.</w:t>
      </w:r>
      <w:r>
        <w:rPr>
          <w:rFonts w:ascii="宋体" w:hAnsi="宋体" w:cs="宋体" w:hint="eastAsia"/>
          <w:kern w:val="0"/>
          <w:sz w:val="24"/>
          <w:szCs w:val="28"/>
          <w:lang w:val="zh-CN"/>
        </w:rPr>
        <w:t>水平方向和竖直角</w:t>
      </w:r>
    </w:p>
    <w:sectPr w:rsidR="00292BCE" w:rsidSect="00C0607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652" w:rsidRDefault="009E5652">
      <w:r>
        <w:separator/>
      </w:r>
    </w:p>
  </w:endnote>
  <w:endnote w:type="continuationSeparator" w:id="1">
    <w:p w:rsidR="009E5652" w:rsidRDefault="009E5652">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E6E" w:rsidRDefault="00184E6E">
    <w:pPr>
      <w:pStyle w:val="a3"/>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184E6E" w:rsidRDefault="00184E6E">
                <w:pPr>
                  <w:pStyle w:val="a3"/>
                </w:pPr>
                <w:fldSimple w:instr=" PAGE  \* MERGEFORMAT ">
                  <w:r w:rsidR="00FB1130">
                    <w:rPr>
                      <w:noProof/>
                    </w:rPr>
                    <w:t>16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652" w:rsidRDefault="009E5652">
      <w:r>
        <w:separator/>
      </w:r>
    </w:p>
  </w:footnote>
  <w:footnote w:type="continuationSeparator" w:id="1">
    <w:p w:rsidR="009E5652" w:rsidRDefault="009E56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45CF"/>
    <w:rsid w:val="00045528"/>
    <w:rsid w:val="00055B65"/>
    <w:rsid w:val="00091069"/>
    <w:rsid w:val="000E2141"/>
    <w:rsid w:val="00121AE4"/>
    <w:rsid w:val="001711F4"/>
    <w:rsid w:val="00175681"/>
    <w:rsid w:val="00184E6E"/>
    <w:rsid w:val="001F4117"/>
    <w:rsid w:val="00201BA0"/>
    <w:rsid w:val="002345CF"/>
    <w:rsid w:val="00245C40"/>
    <w:rsid w:val="00246ED9"/>
    <w:rsid w:val="00252B5C"/>
    <w:rsid w:val="00281E5B"/>
    <w:rsid w:val="00292BCE"/>
    <w:rsid w:val="00304ADC"/>
    <w:rsid w:val="00321FDD"/>
    <w:rsid w:val="003443BF"/>
    <w:rsid w:val="00352308"/>
    <w:rsid w:val="003647FE"/>
    <w:rsid w:val="0038022C"/>
    <w:rsid w:val="003A2D20"/>
    <w:rsid w:val="003B106D"/>
    <w:rsid w:val="00404822"/>
    <w:rsid w:val="00434F97"/>
    <w:rsid w:val="004F4834"/>
    <w:rsid w:val="004F4E77"/>
    <w:rsid w:val="00501B3E"/>
    <w:rsid w:val="005364E5"/>
    <w:rsid w:val="00536D24"/>
    <w:rsid w:val="00556472"/>
    <w:rsid w:val="005641A0"/>
    <w:rsid w:val="00595C2D"/>
    <w:rsid w:val="005F0A5C"/>
    <w:rsid w:val="005F34CE"/>
    <w:rsid w:val="005F4ECB"/>
    <w:rsid w:val="00600D87"/>
    <w:rsid w:val="006358F8"/>
    <w:rsid w:val="00637559"/>
    <w:rsid w:val="00655EDA"/>
    <w:rsid w:val="00673BDF"/>
    <w:rsid w:val="00693717"/>
    <w:rsid w:val="006A07EC"/>
    <w:rsid w:val="006C6F12"/>
    <w:rsid w:val="006D2E1C"/>
    <w:rsid w:val="006D6AC0"/>
    <w:rsid w:val="006F272D"/>
    <w:rsid w:val="00705124"/>
    <w:rsid w:val="00747A57"/>
    <w:rsid w:val="007D1D36"/>
    <w:rsid w:val="00887AC8"/>
    <w:rsid w:val="008A2B48"/>
    <w:rsid w:val="008C3854"/>
    <w:rsid w:val="008F39E6"/>
    <w:rsid w:val="00922C10"/>
    <w:rsid w:val="00960782"/>
    <w:rsid w:val="009E5652"/>
    <w:rsid w:val="00A047FD"/>
    <w:rsid w:val="00AA77F8"/>
    <w:rsid w:val="00AE788D"/>
    <w:rsid w:val="00B1565E"/>
    <w:rsid w:val="00B339E0"/>
    <w:rsid w:val="00B36B07"/>
    <w:rsid w:val="00B408A5"/>
    <w:rsid w:val="00B45260"/>
    <w:rsid w:val="00BB559F"/>
    <w:rsid w:val="00BF7BAB"/>
    <w:rsid w:val="00C00DAE"/>
    <w:rsid w:val="00C0607E"/>
    <w:rsid w:val="00C124B5"/>
    <w:rsid w:val="00C93882"/>
    <w:rsid w:val="00CA150C"/>
    <w:rsid w:val="00CA47A8"/>
    <w:rsid w:val="00CF6C7C"/>
    <w:rsid w:val="00D14FBB"/>
    <w:rsid w:val="00D15DAC"/>
    <w:rsid w:val="00D17B3C"/>
    <w:rsid w:val="00D17DAA"/>
    <w:rsid w:val="00DE53B2"/>
    <w:rsid w:val="00DF134D"/>
    <w:rsid w:val="00DF32C7"/>
    <w:rsid w:val="00DF715F"/>
    <w:rsid w:val="00E2273A"/>
    <w:rsid w:val="00E403CB"/>
    <w:rsid w:val="00E43897"/>
    <w:rsid w:val="00EA31AF"/>
    <w:rsid w:val="00F36434"/>
    <w:rsid w:val="00F476D8"/>
    <w:rsid w:val="00F71E57"/>
    <w:rsid w:val="00FB1130"/>
    <w:rsid w:val="00FE3ADA"/>
    <w:rsid w:val="02B349A4"/>
    <w:rsid w:val="62507E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0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0607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0607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C0607E"/>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qFormat/>
    <w:rsid w:val="00C060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C0607E"/>
    <w:rPr>
      <w:sz w:val="18"/>
      <w:szCs w:val="18"/>
    </w:rPr>
  </w:style>
  <w:style w:type="character" w:customStyle="1" w:styleId="Char">
    <w:name w:val="页脚 Char"/>
    <w:basedOn w:val="a0"/>
    <w:link w:val="a3"/>
    <w:uiPriority w:val="99"/>
    <w:qFormat/>
    <w:rsid w:val="00C0607E"/>
    <w:rPr>
      <w:sz w:val="18"/>
      <w:szCs w:val="18"/>
    </w:rPr>
  </w:style>
  <w:style w:type="paragraph" w:styleId="a7">
    <w:name w:val="List Paragraph"/>
    <w:basedOn w:val="a"/>
    <w:uiPriority w:val="34"/>
    <w:qFormat/>
    <w:rsid w:val="00C0607E"/>
    <w:pPr>
      <w:ind w:firstLineChars="200" w:firstLine="420"/>
    </w:pPr>
  </w:style>
  <w:style w:type="paragraph" w:styleId="a8">
    <w:name w:val="Balloon Text"/>
    <w:basedOn w:val="a"/>
    <w:link w:val="Char1"/>
    <w:uiPriority w:val="99"/>
    <w:semiHidden/>
    <w:unhideWhenUsed/>
    <w:rsid w:val="00091069"/>
    <w:rPr>
      <w:sz w:val="18"/>
      <w:szCs w:val="18"/>
    </w:rPr>
  </w:style>
  <w:style w:type="character" w:customStyle="1" w:styleId="Char1">
    <w:name w:val="批注框文本 Char"/>
    <w:basedOn w:val="a0"/>
    <w:link w:val="a8"/>
    <w:uiPriority w:val="99"/>
    <w:semiHidden/>
    <w:rsid w:val="0009106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7">
    <w:name w:val="List Paragraph"/>
    <w:basedOn w:val="a"/>
    <w:uiPriority w:val="34"/>
    <w:qFormat/>
    <w:pPr>
      <w:ind w:firstLineChars="200" w:firstLine="420"/>
    </w:pPr>
  </w:style>
  <w:style w:type="paragraph" w:styleId="a8">
    <w:name w:val="Balloon Text"/>
    <w:basedOn w:val="a"/>
    <w:link w:val="Char1"/>
    <w:uiPriority w:val="99"/>
    <w:semiHidden/>
    <w:unhideWhenUsed/>
    <w:rsid w:val="00091069"/>
    <w:rPr>
      <w:sz w:val="18"/>
      <w:szCs w:val="18"/>
    </w:rPr>
  </w:style>
  <w:style w:type="character" w:customStyle="1" w:styleId="Char1">
    <w:name w:val="批注框文本 Char"/>
    <w:basedOn w:val="a0"/>
    <w:link w:val="a8"/>
    <w:uiPriority w:val="99"/>
    <w:semiHidden/>
    <w:rsid w:val="0009106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28</Pages>
  <Words>4896</Words>
  <Characters>27910</Characters>
  <Application>Microsoft Office Word</Application>
  <DocSecurity>0</DocSecurity>
  <Lines>232</Lines>
  <Paragraphs>65</Paragraphs>
  <ScaleCrop>false</ScaleCrop>
  <Company/>
  <LinksUpToDate>false</LinksUpToDate>
  <CharactersWithSpaces>32741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测量科</dc:creator>
  <cp:lastModifiedBy>Administrator</cp:lastModifiedBy>
  <cp:revision>34</cp:revision>
  <dcterms:created xsi:type="dcterms:W3CDTF">2019-02-23T02:55:00Z</dcterms:created>
  <dcterms:modified xsi:type="dcterms:W3CDTF">2019-08-31T03:22:00Z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